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74BE" w14:textId="124A1882" w:rsidR="002C0D55" w:rsidRPr="001E0F78" w:rsidRDefault="001C2C06" w:rsidP="001E0F78">
      <w:pPr>
        <w:jc w:val="center"/>
        <w:rPr>
          <w:rFonts w:ascii="SassoonCRInfant" w:hAnsi="SassoonCRInfant"/>
          <w:sz w:val="22"/>
        </w:rPr>
      </w:pPr>
      <w:r w:rsidRPr="001C2C06">
        <w:rPr>
          <w:rFonts w:ascii="SassoonCRInfant" w:hAnsi="SassoonCRInfant" w:cstheme="minorHAnsi"/>
          <w:noProof/>
          <w:sz w:val="22"/>
          <w:szCs w:val="24"/>
          <w14:ligatures w14:val="none"/>
        </w:rPr>
        <w:drawing>
          <wp:anchor distT="0" distB="0" distL="114300" distR="114300" simplePos="0" relativeHeight="251658241" behindDoc="0" locked="0" layoutInCell="1" allowOverlap="1" wp14:anchorId="3602F1FB" wp14:editId="18106533">
            <wp:simplePos x="0" y="0"/>
            <wp:positionH relativeFrom="margin">
              <wp:posOffset>5146040</wp:posOffset>
            </wp:positionH>
            <wp:positionV relativeFrom="paragraph">
              <wp:posOffset>-137160</wp:posOffset>
            </wp:positionV>
            <wp:extent cx="489771" cy="511810"/>
            <wp:effectExtent l="0" t="0" r="5715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771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C06">
        <w:rPr>
          <w:rFonts w:ascii="SassoonCRInfant" w:hAnsi="SassoonCRInfant"/>
          <w:noProof/>
          <w:color w:val="0000FF"/>
          <w:sz w:val="46"/>
          <w:szCs w:val="46"/>
          <w14:ligatures w14:val="none"/>
        </w:rPr>
        <w:drawing>
          <wp:anchor distT="0" distB="0" distL="114300" distR="114300" simplePos="0" relativeHeight="251658240" behindDoc="0" locked="0" layoutInCell="1" allowOverlap="1" wp14:anchorId="335C93DB" wp14:editId="406C0E4D">
            <wp:simplePos x="0" y="0"/>
            <wp:positionH relativeFrom="column">
              <wp:posOffset>929640</wp:posOffset>
            </wp:positionH>
            <wp:positionV relativeFrom="paragraph">
              <wp:posOffset>-127000</wp:posOffset>
            </wp:positionV>
            <wp:extent cx="542275" cy="501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7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CA0" w:rsidRPr="003C17AD">
        <w:rPr>
          <w:rFonts w:ascii="SassoonCRInfant" w:hAnsi="SassoonCRInfant"/>
          <w:color w:val="0000FF"/>
          <w:sz w:val="46"/>
          <w:szCs w:val="46"/>
          <w14:ligatures w14:val="none"/>
        </w:rPr>
        <w:t xml:space="preserve">Welcome to </w:t>
      </w:r>
      <w:r>
        <w:rPr>
          <w:rFonts w:ascii="SassoonCRInfant" w:hAnsi="SassoonCRInfant"/>
          <w:color w:val="0000FF"/>
          <w:sz w:val="46"/>
          <w:szCs w:val="46"/>
          <w14:ligatures w14:val="none"/>
        </w:rPr>
        <w:t>Year Two</w:t>
      </w:r>
    </w:p>
    <w:p w14:paraId="708E61BB" w14:textId="59702013" w:rsidR="00491CA0" w:rsidRPr="003C17AD" w:rsidRDefault="00491CA0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Dear Parents / Carers,</w:t>
      </w:r>
    </w:p>
    <w:p w14:paraId="69C36439" w14:textId="6F0DCA74" w:rsidR="002C0D55" w:rsidRDefault="0047428F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  <w:r>
        <w:rPr>
          <w:rFonts w:ascii="SassoonCRInfant" w:hAnsi="SassoonCRInfant" w:cstheme="minorHAnsi"/>
          <w:sz w:val="22"/>
          <w:szCs w:val="24"/>
          <w14:ligatures w14:val="none"/>
        </w:rPr>
        <w:t>Welcome back for the summer term.</w:t>
      </w:r>
    </w:p>
    <w:p w14:paraId="07E8DCBD" w14:textId="77777777" w:rsidR="00491CA0" w:rsidRPr="003C17AD" w:rsidRDefault="00491CA0" w:rsidP="00491CA0">
      <w:pPr>
        <w:widowControl w:val="0"/>
        <w:rPr>
          <w:rFonts w:ascii="SassoonCRInfant" w:hAnsi="SassoonCRInfant" w:cstheme="minorHAnsi"/>
          <w:sz w:val="22"/>
          <w:szCs w:val="24"/>
          <w:u w:val="single"/>
          <w14:ligatures w14:val="none"/>
        </w:rPr>
      </w:pPr>
      <w:r w:rsidRPr="003C17AD">
        <w:rPr>
          <w:rFonts w:ascii="SassoonCRInfant" w:hAnsi="SassoonCRInfant" w:cstheme="minorHAnsi"/>
          <w:sz w:val="22"/>
          <w:szCs w:val="24"/>
          <w:u w:val="single"/>
          <w14:ligatures w14:val="none"/>
        </w:rPr>
        <w:t>Routine</w:t>
      </w:r>
    </w:p>
    <w:p w14:paraId="0B690612" w14:textId="66A72E10" w:rsidR="00491CA0" w:rsidRDefault="00491CA0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At the start of the day, children 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will </w:t>
      </w:r>
      <w:r w:rsidR="00E23278">
        <w:rPr>
          <w:rFonts w:ascii="SassoonCRInfant" w:hAnsi="SassoonCRInfant" w:cstheme="minorHAnsi"/>
          <w:sz w:val="22"/>
          <w:szCs w:val="24"/>
          <w14:ligatures w14:val="none"/>
        </w:rPr>
        <w:t xml:space="preserve">continue to 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come into the classroom at </w:t>
      </w:r>
      <w:r w:rsidRPr="003C17AD">
        <w:rPr>
          <w:rFonts w:ascii="SassoonCRInfant" w:hAnsi="SassoonCRInfant" w:cstheme="minorHAnsi"/>
          <w:b/>
          <w:sz w:val="22"/>
          <w:szCs w:val="24"/>
          <w14:ligatures w14:val="none"/>
        </w:rPr>
        <w:t>8.45</w:t>
      </w:r>
      <w:r w:rsidR="002C0D55" w:rsidRPr="003C17AD">
        <w:rPr>
          <w:rFonts w:ascii="SassoonCRInfant" w:hAnsi="SassoonCRInfant" w:cstheme="minorHAnsi"/>
          <w:b/>
          <w:sz w:val="22"/>
          <w:szCs w:val="24"/>
          <w14:ligatures w14:val="none"/>
        </w:rPr>
        <w:t xml:space="preserve"> </w:t>
      </w:r>
      <w:r w:rsidRPr="003C17AD">
        <w:rPr>
          <w:rFonts w:ascii="SassoonCRInfant" w:hAnsi="SassoonCRInfant" w:cstheme="minorHAnsi"/>
          <w:b/>
          <w:sz w:val="22"/>
          <w:szCs w:val="24"/>
          <w14:ligatures w14:val="none"/>
        </w:rPr>
        <w:t>a.m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.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 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Your child needs to be ready with everything they require for the day’s learning including </w:t>
      </w:r>
      <w:r w:rsidR="00E23278">
        <w:rPr>
          <w:rFonts w:ascii="SassoonCRInfant" w:hAnsi="SassoonCRInfant" w:cstheme="minorHAnsi"/>
          <w:sz w:val="22"/>
          <w:szCs w:val="24"/>
          <w14:ligatures w14:val="none"/>
        </w:rPr>
        <w:t xml:space="preserve">their 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reading book</w:t>
      </w:r>
      <w:r w:rsidR="00AE3182">
        <w:rPr>
          <w:rFonts w:ascii="SassoonCRInfant" w:hAnsi="SassoonCRInfant" w:cstheme="minorHAnsi"/>
          <w:sz w:val="22"/>
          <w:szCs w:val="24"/>
          <w14:ligatures w14:val="none"/>
        </w:rPr>
        <w:t xml:space="preserve">, 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reading record</w:t>
      </w:r>
      <w:r w:rsidR="00AE3182">
        <w:rPr>
          <w:rFonts w:ascii="SassoonCRInfant" w:hAnsi="SassoonCRInfant" w:cstheme="minorHAnsi"/>
          <w:sz w:val="22"/>
          <w:szCs w:val="24"/>
          <w14:ligatures w14:val="none"/>
        </w:rPr>
        <w:t xml:space="preserve"> and a water bottle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.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 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The 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school 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day finishes at </w:t>
      </w:r>
      <w:r w:rsidRPr="003C17AD">
        <w:rPr>
          <w:rFonts w:ascii="SassoonCRInfant" w:hAnsi="SassoonCRInfant" w:cstheme="minorHAnsi"/>
          <w:b/>
          <w:sz w:val="22"/>
          <w:szCs w:val="24"/>
          <w14:ligatures w14:val="none"/>
        </w:rPr>
        <w:t>3.15p.m.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 </w:t>
      </w:r>
    </w:p>
    <w:p w14:paraId="7ABDAAAF" w14:textId="0F31098D" w:rsidR="007F61DE" w:rsidRPr="0085619C" w:rsidRDefault="00C61CC7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  <w:r>
        <w:rPr>
          <w:rFonts w:ascii="SassoonCRInfant" w:hAnsi="SassoonCRInfant" w:cstheme="minorHAnsi"/>
          <w:sz w:val="22"/>
          <w:szCs w:val="24"/>
          <w14:ligatures w14:val="none"/>
        </w:rPr>
        <w:t xml:space="preserve">The children </w:t>
      </w:r>
      <w:r w:rsidR="009B7336">
        <w:rPr>
          <w:rFonts w:ascii="SassoonCRInfant" w:hAnsi="SassoonCRInfant" w:cstheme="minorHAnsi"/>
          <w:sz w:val="22"/>
          <w:szCs w:val="24"/>
          <w14:ligatures w14:val="none"/>
        </w:rPr>
        <w:t>always look smart in their uniform</w:t>
      </w:r>
      <w:r w:rsidR="0073721C">
        <w:rPr>
          <w:rFonts w:ascii="SassoonCRInfant" w:hAnsi="SassoonCRInfant" w:cstheme="minorHAnsi"/>
          <w:sz w:val="22"/>
          <w:szCs w:val="24"/>
          <w14:ligatures w14:val="none"/>
        </w:rPr>
        <w:t>.</w:t>
      </w:r>
      <w:r w:rsidR="0085619C">
        <w:rPr>
          <w:rFonts w:ascii="SassoonCRInfant" w:hAnsi="SassoonCRInfant" w:cstheme="minorHAnsi"/>
          <w:sz w:val="22"/>
          <w:szCs w:val="24"/>
          <w14:ligatures w14:val="none"/>
        </w:rPr>
        <w:t xml:space="preserve"> </w:t>
      </w:r>
      <w:r w:rsidR="007F61DE" w:rsidRPr="0085619C">
        <w:rPr>
          <w:rFonts w:ascii="SassoonCRInfant" w:hAnsi="SassoonCRInfant" w:cstheme="minorHAnsi"/>
          <w:sz w:val="22"/>
          <w:szCs w:val="24"/>
          <w14:ligatures w14:val="none"/>
        </w:rPr>
        <w:t>Please ensure that all items of uniform are name</w:t>
      </w:r>
      <w:r w:rsidR="009B7336">
        <w:rPr>
          <w:rFonts w:ascii="SassoonCRInfant" w:hAnsi="SassoonCRInfant" w:cstheme="minorHAnsi"/>
          <w:sz w:val="22"/>
          <w:szCs w:val="24"/>
          <w14:ligatures w14:val="none"/>
        </w:rPr>
        <w:t>d</w:t>
      </w:r>
      <w:r w:rsidR="00456246">
        <w:rPr>
          <w:rFonts w:ascii="SassoonCRInfant" w:hAnsi="SassoonCRInfant" w:cstheme="minorHAnsi"/>
          <w:sz w:val="22"/>
          <w:szCs w:val="24"/>
          <w14:ligatures w14:val="none"/>
        </w:rPr>
        <w:t>. As we move into the warmer weather, please ensure that your child has a named sun hat. Sun cream can be applied at home as needed.</w:t>
      </w:r>
    </w:p>
    <w:p w14:paraId="571A97FC" w14:textId="77777777" w:rsidR="002C0D55" w:rsidRPr="003C17AD" w:rsidRDefault="002C0D55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</w:p>
    <w:p w14:paraId="32458846" w14:textId="77777777" w:rsidR="00491CA0" w:rsidRPr="003C17AD" w:rsidRDefault="002C0D55" w:rsidP="00491CA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t>English</w:t>
      </w:r>
    </w:p>
    <w:p w14:paraId="3089A439" w14:textId="6C5B0B62" w:rsidR="00491CA0" w:rsidRPr="003C17AD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3C17AD">
        <w:rPr>
          <w:rFonts w:ascii="SassoonCRInfant" w:hAnsi="SassoonCRInfant"/>
          <w:sz w:val="22"/>
          <w14:ligatures w14:val="none"/>
        </w:rPr>
        <w:t xml:space="preserve">Reading: 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The children will continue to read </w:t>
      </w:r>
      <w:r w:rsidR="00002945">
        <w:rPr>
          <w:rFonts w:ascii="SassoonCRInfant" w:hAnsi="SassoonCRInfant"/>
          <w:sz w:val="22"/>
          <w14:ligatures w14:val="none"/>
        </w:rPr>
        <w:t>with an adult during the school week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. Each child will also choose a library book </w:t>
      </w:r>
      <w:r w:rsidR="004120A8">
        <w:rPr>
          <w:rFonts w:ascii="SassoonCRInfant" w:hAnsi="SassoonCRInfant"/>
          <w:sz w:val="22"/>
          <w14:ligatures w14:val="none"/>
        </w:rPr>
        <w:t xml:space="preserve">from our school library </w:t>
      </w:r>
      <w:r w:rsidR="00A0395D">
        <w:rPr>
          <w:rFonts w:ascii="SassoonCRInfant" w:hAnsi="SassoonCRInfant"/>
          <w:sz w:val="22"/>
          <w14:ligatures w14:val="none"/>
        </w:rPr>
        <w:t xml:space="preserve">every Monday, </w:t>
      </w:r>
      <w:r w:rsidR="004120A8">
        <w:rPr>
          <w:rFonts w:ascii="SassoonCRInfant" w:hAnsi="SassoonCRInfant"/>
          <w:sz w:val="22"/>
          <w14:ligatures w14:val="none"/>
        </w:rPr>
        <w:t xml:space="preserve">which should be returned the following </w:t>
      </w:r>
      <w:r w:rsidR="003E3538">
        <w:rPr>
          <w:rFonts w:ascii="SassoonCRInfant" w:hAnsi="SassoonCRInfant"/>
          <w:sz w:val="22"/>
          <w14:ligatures w14:val="none"/>
        </w:rPr>
        <w:t>week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. </w:t>
      </w:r>
      <w:r w:rsidR="00AA243D">
        <w:rPr>
          <w:rFonts w:ascii="SassoonCRInfant" w:hAnsi="SassoonCRInfant"/>
          <w:sz w:val="22"/>
          <w14:ligatures w14:val="none"/>
        </w:rPr>
        <w:t>We expect</w:t>
      </w:r>
      <w:r w:rsidR="00AA243D" w:rsidRPr="003C17AD">
        <w:rPr>
          <w:rFonts w:ascii="SassoonCRInfant" w:hAnsi="SassoonCRInfant"/>
          <w:sz w:val="22"/>
          <w14:ligatures w14:val="none"/>
        </w:rPr>
        <w:t xml:space="preserve"> all children to read regularly at home</w:t>
      </w:r>
      <w:r w:rsidR="00AA243D">
        <w:rPr>
          <w:rFonts w:ascii="SassoonCRInfant" w:hAnsi="SassoonCRInfant"/>
          <w:sz w:val="22"/>
          <w14:ligatures w14:val="none"/>
        </w:rPr>
        <w:t xml:space="preserve">. 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Please ensure their reading record book is signed </w:t>
      </w:r>
      <w:r w:rsidRPr="003C17AD">
        <w:rPr>
          <w:rFonts w:ascii="SassoonCRInfant" w:hAnsi="SassoonCRInfant"/>
          <w:sz w:val="22"/>
          <w14:ligatures w14:val="none"/>
        </w:rPr>
        <w:t>by an adult</w:t>
      </w:r>
      <w:r w:rsidR="00FF187A">
        <w:rPr>
          <w:rFonts w:ascii="SassoonCRInfant" w:hAnsi="SassoonCRInfant"/>
          <w:sz w:val="22"/>
          <w14:ligatures w14:val="none"/>
        </w:rPr>
        <w:t xml:space="preserve"> and brought in every day</w:t>
      </w:r>
      <w:r w:rsidRPr="003C17AD">
        <w:rPr>
          <w:rFonts w:ascii="SassoonCRInfant" w:hAnsi="SassoonCRInfant"/>
          <w:sz w:val="22"/>
          <w14:ligatures w14:val="none"/>
        </w:rPr>
        <w:t xml:space="preserve"> </w:t>
      </w:r>
      <w:r w:rsidR="007C4A48">
        <w:rPr>
          <w:rFonts w:ascii="SassoonCRInfant" w:hAnsi="SassoonCRInfant"/>
          <w:sz w:val="22"/>
          <w14:ligatures w14:val="none"/>
        </w:rPr>
        <w:t>so that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 they can collect their </w:t>
      </w:r>
      <w:r w:rsidR="00505F35">
        <w:rPr>
          <w:rFonts w:ascii="SassoonCRInfant" w:hAnsi="SassoonCRInfant"/>
          <w:sz w:val="22"/>
          <w14:ligatures w14:val="none"/>
        </w:rPr>
        <w:t>Red Ted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 reward points.</w:t>
      </w:r>
    </w:p>
    <w:p w14:paraId="2B6DDA6D" w14:textId="1F2FB085" w:rsidR="002C0D55" w:rsidRPr="003C17AD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3C17AD">
        <w:rPr>
          <w:rFonts w:ascii="SassoonCRInfant" w:hAnsi="SassoonCRInfant"/>
          <w:sz w:val="22"/>
          <w14:ligatures w14:val="none"/>
        </w:rPr>
        <w:t>Literacy-led English curriculum: At Great Heath Academy, our English curriculum is led by high-quality literacy texts.  This term</w:t>
      </w:r>
      <w:r w:rsidR="00E83576">
        <w:rPr>
          <w:rFonts w:ascii="SassoonCRInfant" w:hAnsi="SassoonCRInfant"/>
          <w:sz w:val="22"/>
          <w14:ligatures w14:val="none"/>
        </w:rPr>
        <w:t xml:space="preserve">, some of the books we are </w:t>
      </w:r>
      <w:r w:rsidRPr="003C17AD">
        <w:rPr>
          <w:rFonts w:ascii="SassoonCRInfant" w:hAnsi="SassoonCRInfant"/>
          <w:sz w:val="22"/>
          <w14:ligatures w14:val="none"/>
        </w:rPr>
        <w:t xml:space="preserve">studying </w:t>
      </w:r>
      <w:r w:rsidR="00E83576">
        <w:rPr>
          <w:rFonts w:ascii="SassoonCRInfant" w:hAnsi="SassoonCRInfant"/>
          <w:sz w:val="22"/>
          <w14:ligatures w14:val="none"/>
        </w:rPr>
        <w:t>include:</w:t>
      </w:r>
    </w:p>
    <w:p w14:paraId="30615886" w14:textId="09B71E4D" w:rsidR="002C0D55" w:rsidRPr="00D80319" w:rsidRDefault="00241B22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D80319">
        <w:rPr>
          <w:rFonts w:ascii="SassoonCRInfant" w:hAnsi="SassoonCRInfant"/>
          <w:noProof/>
          <w:sz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2AB8081" wp14:editId="341B8AF9">
                <wp:simplePos x="0" y="0"/>
                <wp:positionH relativeFrom="column">
                  <wp:posOffset>827256</wp:posOffset>
                </wp:positionH>
                <wp:positionV relativeFrom="paragraph">
                  <wp:posOffset>231140</wp:posOffset>
                </wp:positionV>
                <wp:extent cx="2543175" cy="31623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A07AE" w14:textId="58871EC7" w:rsidR="00D80319" w:rsidRPr="004420A5" w:rsidRDefault="00456246">
                            <w:pPr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  <w:t>The Enchanted Wood by Enid Blyton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B80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15pt;margin-top:18.2pt;width:200.25pt;height:24.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">
                <v:textbox>
                  <w:txbxContent>
                    <w:p w14:paraId="3C6A07AE" w14:textId="58871EC7" w:rsidR="00D80319" w:rsidRPr="004420A5" w:rsidRDefault="00456246">
                      <w:pPr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</w:pPr>
                      <w:r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  <w:t>The Enchanted Wood by Enid Blyton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6246" w:rsidRPr="00456246">
        <w:rPr>
          <w:rFonts w:ascii="SassoonCRInfant" w:hAnsi="SassoonCRInfant"/>
          <w:noProof/>
          <w:sz w:val="22"/>
          <w14:ligatures w14:val="none"/>
        </w:rPr>
        <w:drawing>
          <wp:anchor distT="0" distB="0" distL="114300" distR="114300" simplePos="0" relativeHeight="251659267" behindDoc="0" locked="0" layoutInCell="1" allowOverlap="1" wp14:anchorId="66FEA0D8" wp14:editId="5D25CC09">
            <wp:simplePos x="0" y="0"/>
            <wp:positionH relativeFrom="margin">
              <wp:posOffset>-50800</wp:posOffset>
            </wp:positionH>
            <wp:positionV relativeFrom="paragraph">
              <wp:posOffset>4146</wp:posOffset>
            </wp:positionV>
            <wp:extent cx="658504" cy="986118"/>
            <wp:effectExtent l="0" t="0" r="8255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379" cy="990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319">
        <w:rPr>
          <w:rFonts w:ascii="SassoonCRInfant" w:hAnsi="SassoonCRInfant"/>
          <w:sz w:val="22"/>
          <w14:ligatures w14:val="none"/>
        </w:rPr>
        <w:t xml:space="preserve">                                    </w:t>
      </w:r>
    </w:p>
    <w:p w14:paraId="2B2D1A84" w14:textId="3E7CF071" w:rsidR="00D80319" w:rsidRDefault="00D80319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623FF5B0" w14:textId="05EE7492" w:rsidR="00D80319" w:rsidRDefault="00D80319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1C120993" w14:textId="6C1E3B1C" w:rsidR="004420A5" w:rsidRDefault="00241B22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241B22">
        <w:rPr>
          <w:rFonts w:ascii="SassoonCRInfant" w:hAnsi="SassoonCRInfant"/>
          <w:noProof/>
          <w:sz w:val="22"/>
          <w14:ligatures w14:val="none"/>
        </w:rPr>
        <w:drawing>
          <wp:anchor distT="0" distB="0" distL="114300" distR="114300" simplePos="0" relativeHeight="251660291" behindDoc="0" locked="0" layoutInCell="1" allowOverlap="1" wp14:anchorId="28D78143" wp14:editId="4CDB7365">
            <wp:simplePos x="0" y="0"/>
            <wp:positionH relativeFrom="column">
              <wp:posOffset>-105074</wp:posOffset>
            </wp:positionH>
            <wp:positionV relativeFrom="paragraph">
              <wp:posOffset>215227</wp:posOffset>
            </wp:positionV>
            <wp:extent cx="848658" cy="717374"/>
            <wp:effectExtent l="0" t="0" r="889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658" cy="717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F4704" w14:textId="5ECE990F" w:rsidR="00456246" w:rsidRDefault="00241B22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D80319">
        <w:rPr>
          <w:rFonts w:ascii="SassoonCRInfant" w:hAnsi="SassoonCRInfant"/>
          <w:noProof/>
          <w:sz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0685113" wp14:editId="3C8160DC">
                <wp:simplePos x="0" y="0"/>
                <wp:positionH relativeFrom="column">
                  <wp:posOffset>863227</wp:posOffset>
                </wp:positionH>
                <wp:positionV relativeFrom="paragraph">
                  <wp:posOffset>75789</wp:posOffset>
                </wp:positionV>
                <wp:extent cx="2712720" cy="292735"/>
                <wp:effectExtent l="0" t="0" r="11430" b="120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9B9FE" w14:textId="70C2C6BA" w:rsidR="002D4458" w:rsidRPr="004420A5" w:rsidRDefault="00456246" w:rsidP="002D4458">
                            <w:pPr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  <w:t xml:space="preserve">The Robot and the Bluebird </w:t>
                            </w:r>
                            <w:r w:rsidR="00241B22"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  <w:t>by David Lucas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85113" id="_x0000_s1027" type="#_x0000_t202" style="position:absolute;margin-left:67.95pt;margin-top:5.95pt;width:213.6pt;height:23.0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">
                <v:textbox>
                  <w:txbxContent>
                    <w:p w14:paraId="1E19B9FE" w14:textId="70C2C6BA" w:rsidR="002D4458" w:rsidRPr="004420A5" w:rsidRDefault="00456246" w:rsidP="002D4458">
                      <w:pPr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</w:pPr>
                      <w:r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  <w:t xml:space="preserve">The Robot and the Bluebird </w:t>
                      </w:r>
                      <w:r w:rsidR="00241B22"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  <w:t>by David Lucas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A1ACE8" w14:textId="46DDF337" w:rsidR="00456246" w:rsidRDefault="00456246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59564D46" w14:textId="4F004A5B" w:rsidR="00241B22" w:rsidRDefault="00241B22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5693ABC8" w14:textId="3FB64226" w:rsidR="002C0D55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3C17AD">
        <w:rPr>
          <w:rFonts w:ascii="SassoonCRInfant" w:hAnsi="SassoonCRInfant"/>
          <w:sz w:val="22"/>
          <w14:ligatures w14:val="none"/>
        </w:rPr>
        <w:t xml:space="preserve">Through </w:t>
      </w:r>
      <w:r w:rsidR="00F20B6B">
        <w:rPr>
          <w:rFonts w:ascii="SassoonCRInfant" w:hAnsi="SassoonCRInfant"/>
          <w:sz w:val="22"/>
          <w14:ligatures w14:val="none"/>
        </w:rPr>
        <w:t xml:space="preserve">our English lessons, we will </w:t>
      </w:r>
      <w:r w:rsidR="00042877">
        <w:rPr>
          <w:rFonts w:ascii="SassoonCRInfant" w:hAnsi="SassoonCRInfant"/>
          <w:sz w:val="22"/>
          <w14:ligatures w14:val="none"/>
        </w:rPr>
        <w:t>continue</w:t>
      </w:r>
      <w:r w:rsidR="00F20B6B">
        <w:rPr>
          <w:rFonts w:ascii="SassoonCRInfant" w:hAnsi="SassoonCRInfant"/>
          <w:sz w:val="22"/>
          <w14:ligatures w14:val="none"/>
        </w:rPr>
        <w:t xml:space="preserve"> </w:t>
      </w:r>
      <w:r w:rsidR="00241B22">
        <w:rPr>
          <w:rFonts w:ascii="SassoonCRInfant" w:hAnsi="SassoonCRInfant"/>
          <w:sz w:val="22"/>
          <w14:ligatures w14:val="none"/>
        </w:rPr>
        <w:t xml:space="preserve">developing </w:t>
      </w:r>
      <w:r w:rsidR="00F20B6B">
        <w:rPr>
          <w:rFonts w:ascii="SassoonCRInfant" w:hAnsi="SassoonCRInfant"/>
          <w:sz w:val="22"/>
          <w14:ligatures w14:val="none"/>
        </w:rPr>
        <w:t>writing skills such</w:t>
      </w:r>
      <w:r w:rsidR="00241B22">
        <w:rPr>
          <w:rFonts w:ascii="SassoonCRInfant" w:hAnsi="SassoonCRInfant"/>
          <w:sz w:val="22"/>
          <w14:ligatures w14:val="none"/>
        </w:rPr>
        <w:t xml:space="preserve"> as</w:t>
      </w:r>
      <w:r w:rsidR="00F20B6B">
        <w:rPr>
          <w:rFonts w:ascii="SassoonCRInfant" w:hAnsi="SassoonCRInfant"/>
          <w:sz w:val="22"/>
          <w14:ligatures w14:val="none"/>
        </w:rPr>
        <w:t xml:space="preserve"> </w:t>
      </w:r>
      <w:r w:rsidR="00241B22">
        <w:rPr>
          <w:rFonts w:ascii="SassoonCRInfant" w:hAnsi="SassoonCRInfant"/>
          <w:sz w:val="22"/>
          <w14:ligatures w14:val="none"/>
        </w:rPr>
        <w:t xml:space="preserve">using adverbs and adjectives for description and apostrophes for contraction and possession. </w:t>
      </w:r>
    </w:p>
    <w:p w14:paraId="4E148CD6" w14:textId="4865354E" w:rsidR="00241B22" w:rsidRDefault="00241B22" w:rsidP="00491CA0">
      <w:pPr>
        <w:widowControl w:val="0"/>
        <w:rPr>
          <w:rFonts w:ascii="SassoonCRInfant" w:hAnsi="SassoonCRInfant"/>
          <w:sz w:val="22"/>
          <w14:ligatures w14:val="none"/>
        </w:rPr>
      </w:pPr>
      <w:r>
        <w:rPr>
          <w:rFonts w:ascii="SassoonCRInfant" w:hAnsi="SassoonCRInfant"/>
          <w:sz w:val="22"/>
          <w14:ligatures w14:val="none"/>
        </w:rPr>
        <w:t>Thank you for practising spellings each week</w:t>
      </w:r>
      <w:r w:rsidR="006D7134">
        <w:rPr>
          <w:rFonts w:ascii="SassoonCRInfant" w:hAnsi="SassoonCRInfant"/>
          <w:sz w:val="22"/>
          <w14:ligatures w14:val="none"/>
        </w:rPr>
        <w:t xml:space="preserve">. We </w:t>
      </w:r>
      <w:r w:rsidR="00AD4E55">
        <w:rPr>
          <w:rFonts w:ascii="SassoonCRInfant" w:hAnsi="SassoonCRInfant"/>
          <w:sz w:val="22"/>
          <w14:ligatures w14:val="none"/>
        </w:rPr>
        <w:t>can see</w:t>
      </w:r>
      <w:r w:rsidR="006D7134">
        <w:rPr>
          <w:rFonts w:ascii="SassoonCRInfant" w:hAnsi="SassoonCRInfant"/>
          <w:sz w:val="22"/>
          <w14:ligatures w14:val="none"/>
        </w:rPr>
        <w:t xml:space="preserve"> evidence of their progress</w:t>
      </w:r>
      <w:r w:rsidR="00886A1B">
        <w:rPr>
          <w:rFonts w:ascii="SassoonCRInfant" w:hAnsi="SassoonCRInfant"/>
          <w:sz w:val="22"/>
          <w14:ligatures w14:val="none"/>
        </w:rPr>
        <w:t xml:space="preserve"> and improvement in their independent writing. </w:t>
      </w:r>
      <w:r w:rsidR="006D7134">
        <w:rPr>
          <w:rFonts w:ascii="SassoonCRInfant" w:hAnsi="SassoonCRInfant"/>
          <w:sz w:val="22"/>
          <w14:ligatures w14:val="none"/>
        </w:rPr>
        <w:t>Spellings</w:t>
      </w:r>
      <w:r>
        <w:rPr>
          <w:rFonts w:ascii="SassoonCRInfant" w:hAnsi="SassoonCRInfant"/>
          <w:sz w:val="22"/>
          <w14:ligatures w14:val="none"/>
        </w:rPr>
        <w:t xml:space="preserve"> will continue to come home throu</w:t>
      </w:r>
      <w:r w:rsidR="00F92237">
        <w:rPr>
          <w:rFonts w:ascii="SassoonCRInfant" w:hAnsi="SassoonCRInfant"/>
          <w:sz w:val="22"/>
          <w14:ligatures w14:val="none"/>
        </w:rPr>
        <w:t>gh</w:t>
      </w:r>
      <w:r>
        <w:rPr>
          <w:rFonts w:ascii="SassoonCRInfant" w:hAnsi="SassoonCRInfant"/>
          <w:sz w:val="22"/>
          <w14:ligatures w14:val="none"/>
        </w:rPr>
        <w:t>out the summer term</w:t>
      </w:r>
      <w:r w:rsidR="00F92237">
        <w:rPr>
          <w:rFonts w:ascii="SassoonCRInfant" w:hAnsi="SassoonCRInfant"/>
          <w:sz w:val="22"/>
          <w14:ligatures w14:val="none"/>
        </w:rPr>
        <w:t xml:space="preserve">. </w:t>
      </w:r>
    </w:p>
    <w:p w14:paraId="0AC72492" w14:textId="31CC32B1" w:rsidR="00EB3B8F" w:rsidRPr="003C17AD" w:rsidRDefault="00EB3B8F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7A32050C" w14:textId="77777777" w:rsidR="002C0D55" w:rsidRPr="003C17AD" w:rsidRDefault="002C0D55" w:rsidP="00491CA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t>Maths</w:t>
      </w:r>
    </w:p>
    <w:p w14:paraId="6BF8A50D" w14:textId="009CD128" w:rsidR="002C0D55" w:rsidRPr="003C17AD" w:rsidRDefault="004664E8" w:rsidP="00491CA0">
      <w:pPr>
        <w:widowControl w:val="0"/>
        <w:rPr>
          <w:rFonts w:ascii="SassoonCRInfant" w:hAnsi="SassoonCRInfant"/>
          <w:sz w:val="22"/>
          <w14:ligatures w14:val="none"/>
        </w:rPr>
      </w:pPr>
      <w:r>
        <w:rPr>
          <w:rFonts w:ascii="SassoonCRInfant" w:hAnsi="SassoonCRInfant"/>
          <w:sz w:val="22"/>
          <w14:ligatures w14:val="none"/>
        </w:rPr>
        <w:t>U</w:t>
      </w:r>
      <w:r w:rsidR="002C0D55" w:rsidRPr="003C17AD">
        <w:rPr>
          <w:rFonts w:ascii="SassoonCRInfant" w:hAnsi="SassoonCRInfant"/>
          <w:sz w:val="22"/>
          <w14:ligatures w14:val="none"/>
        </w:rPr>
        <w:t>s</w:t>
      </w:r>
      <w:r>
        <w:rPr>
          <w:rFonts w:ascii="SassoonCRInfant" w:hAnsi="SassoonCRInfant"/>
          <w:sz w:val="22"/>
          <w14:ligatures w14:val="none"/>
        </w:rPr>
        <w:t>ing</w:t>
      </w:r>
      <w:r w:rsidR="002C0D55" w:rsidRPr="003C17AD">
        <w:rPr>
          <w:rFonts w:ascii="SassoonCRInfant" w:hAnsi="SassoonCRInfant"/>
          <w:sz w:val="22"/>
          <w14:ligatures w14:val="none"/>
        </w:rPr>
        <w:t xml:space="preserve"> White Rose Maths</w:t>
      </w:r>
      <w:r w:rsidR="00E77D00">
        <w:rPr>
          <w:rFonts w:ascii="SassoonCRInfant" w:hAnsi="SassoonCRInfant"/>
          <w:sz w:val="22"/>
          <w14:ligatures w14:val="none"/>
        </w:rPr>
        <w:t>,</w:t>
      </w:r>
      <w:r>
        <w:rPr>
          <w:rFonts w:ascii="SassoonCRInfant" w:hAnsi="SassoonCRInfant"/>
          <w:sz w:val="22"/>
          <w14:ligatures w14:val="none"/>
        </w:rPr>
        <w:t xml:space="preserve"> </w:t>
      </w:r>
      <w:r w:rsidR="002C0D55" w:rsidRPr="003C17AD">
        <w:rPr>
          <w:rFonts w:ascii="SassoonCRInfant" w:hAnsi="SassoonCRInfant"/>
          <w:sz w:val="22"/>
          <w14:ligatures w14:val="none"/>
        </w:rPr>
        <w:t xml:space="preserve">topics studied this term </w:t>
      </w:r>
      <w:r>
        <w:rPr>
          <w:rFonts w:ascii="SassoonCRInfant" w:hAnsi="SassoonCRInfant"/>
          <w:sz w:val="22"/>
          <w14:ligatures w14:val="none"/>
        </w:rPr>
        <w:t xml:space="preserve">will </w:t>
      </w:r>
      <w:r w:rsidR="00ED0296">
        <w:rPr>
          <w:rFonts w:ascii="SassoonCRInfant" w:hAnsi="SassoonCRInfant"/>
          <w:sz w:val="22"/>
          <w14:ligatures w14:val="none"/>
        </w:rPr>
        <w:t xml:space="preserve">include fractions including halves, quarters and thirds. In time, we will be practising telling the time </w:t>
      </w:r>
      <w:r w:rsidR="00CA1333">
        <w:rPr>
          <w:rFonts w:ascii="SassoonCRInfant" w:hAnsi="SassoonCRInfant"/>
          <w:sz w:val="22"/>
          <w14:ligatures w14:val="none"/>
        </w:rPr>
        <w:t xml:space="preserve">on an analogue clock </w:t>
      </w:r>
      <w:r w:rsidR="00ED0296">
        <w:rPr>
          <w:rFonts w:ascii="SassoonCRInfant" w:hAnsi="SassoonCRInfant"/>
          <w:sz w:val="22"/>
          <w14:ligatures w14:val="none"/>
        </w:rPr>
        <w:t xml:space="preserve">using quarter to, quarter past and time within five minutes </w:t>
      </w:r>
      <w:r w:rsidR="0070590C">
        <w:rPr>
          <w:rFonts w:ascii="SassoonCRInfant" w:hAnsi="SassoonCRInfant"/>
          <w:sz w:val="22"/>
          <w14:ligatures w14:val="none"/>
        </w:rPr>
        <w:t>e.g.</w:t>
      </w:r>
      <w:r w:rsidR="00CA1333">
        <w:rPr>
          <w:rFonts w:ascii="SassoonCRInfant" w:hAnsi="SassoonCRInfant"/>
          <w:sz w:val="22"/>
          <w14:ligatures w14:val="none"/>
        </w:rPr>
        <w:t xml:space="preserve">20 minutes to ten or </w:t>
      </w:r>
      <w:r w:rsidR="00F87189">
        <w:rPr>
          <w:rFonts w:ascii="SassoonCRInfant" w:hAnsi="SassoonCRInfant"/>
          <w:sz w:val="22"/>
          <w14:ligatures w14:val="none"/>
        </w:rPr>
        <w:t>ten minutes past eleven</w:t>
      </w:r>
      <w:r w:rsidR="00CA1333">
        <w:rPr>
          <w:rFonts w:ascii="SassoonCRInfant" w:hAnsi="SassoonCRInfant"/>
          <w:sz w:val="22"/>
          <w14:ligatures w14:val="none"/>
        </w:rPr>
        <w:t>.</w:t>
      </w:r>
      <w:r w:rsidR="00ED0296">
        <w:rPr>
          <w:rFonts w:ascii="SassoonCRInfant" w:hAnsi="SassoonCRInfant"/>
          <w:sz w:val="22"/>
          <w14:ligatures w14:val="none"/>
        </w:rPr>
        <w:t xml:space="preserve">  </w:t>
      </w:r>
      <w:r w:rsidR="00A53807">
        <w:rPr>
          <w:rFonts w:ascii="SassoonCRInfant" w:hAnsi="SassoonCRInfant"/>
          <w:sz w:val="22"/>
          <w14:ligatures w14:val="none"/>
        </w:rPr>
        <w:t>We will</w:t>
      </w:r>
      <w:r w:rsidR="001E0F78">
        <w:rPr>
          <w:rFonts w:ascii="SassoonCRInfant" w:hAnsi="SassoonCRInfant"/>
          <w:sz w:val="22"/>
          <w14:ligatures w14:val="none"/>
        </w:rPr>
        <w:t xml:space="preserve"> continue </w:t>
      </w:r>
      <w:r w:rsidR="00E77D00">
        <w:rPr>
          <w:rFonts w:ascii="SassoonCRInfant" w:hAnsi="SassoonCRInfant"/>
          <w:sz w:val="22"/>
          <w14:ligatures w14:val="none"/>
        </w:rPr>
        <w:t xml:space="preserve">daily </w:t>
      </w:r>
      <w:r w:rsidR="00A53807">
        <w:rPr>
          <w:rFonts w:ascii="SassoonCRInfant" w:hAnsi="SassoonCRInfant"/>
          <w:sz w:val="22"/>
          <w14:ligatures w14:val="none"/>
        </w:rPr>
        <w:t>practis</w:t>
      </w:r>
      <w:r w:rsidR="001E0F78">
        <w:rPr>
          <w:rFonts w:ascii="SassoonCRInfant" w:hAnsi="SassoonCRInfant"/>
          <w:sz w:val="22"/>
          <w14:ligatures w14:val="none"/>
        </w:rPr>
        <w:t>e</w:t>
      </w:r>
      <w:r w:rsidR="00E77D00">
        <w:rPr>
          <w:rFonts w:ascii="SassoonCRInfant" w:hAnsi="SassoonCRInfant"/>
          <w:sz w:val="22"/>
          <w14:ligatures w14:val="none"/>
        </w:rPr>
        <w:t xml:space="preserve"> of</w:t>
      </w:r>
      <w:r w:rsidR="001E0F78">
        <w:rPr>
          <w:rFonts w:ascii="SassoonCRInfant" w:hAnsi="SassoonCRInfant"/>
          <w:sz w:val="22"/>
          <w14:ligatures w14:val="none"/>
        </w:rPr>
        <w:t xml:space="preserve"> </w:t>
      </w:r>
      <w:r w:rsidR="00A53807">
        <w:rPr>
          <w:rFonts w:ascii="SassoonCRInfant" w:hAnsi="SassoonCRInfant"/>
          <w:sz w:val="22"/>
          <w14:ligatures w14:val="none"/>
        </w:rPr>
        <w:t xml:space="preserve">the 2, 5 and 10 </w:t>
      </w:r>
      <w:r w:rsidR="00152BE7">
        <w:rPr>
          <w:rFonts w:ascii="SassoonCRInfant" w:hAnsi="SassoonCRInfant"/>
          <w:sz w:val="22"/>
          <w14:ligatures w14:val="none"/>
        </w:rPr>
        <w:t>times</w:t>
      </w:r>
      <w:r w:rsidR="00A53807">
        <w:rPr>
          <w:rFonts w:ascii="SassoonCRInfant" w:hAnsi="SassoonCRInfant"/>
          <w:sz w:val="22"/>
          <w14:ligatures w14:val="none"/>
        </w:rPr>
        <w:t xml:space="preserve"> tables</w:t>
      </w:r>
      <w:r w:rsidR="00E77D00">
        <w:rPr>
          <w:rFonts w:ascii="SassoonCRInfant" w:hAnsi="SassoonCRInfant"/>
          <w:sz w:val="22"/>
          <w14:ligatures w14:val="none"/>
        </w:rPr>
        <w:t>.</w:t>
      </w:r>
      <w:r w:rsidR="00A87326">
        <w:rPr>
          <w:rFonts w:ascii="SassoonCRInfant" w:hAnsi="SassoonCRInfant"/>
          <w:sz w:val="22"/>
          <w14:ligatures w14:val="none"/>
        </w:rPr>
        <w:t xml:space="preserve"> Times table knowledge can be supported by regular usage of TT Rockstars a</w:t>
      </w:r>
      <w:r w:rsidR="009E7D65">
        <w:rPr>
          <w:rFonts w:ascii="SassoonCRInfant" w:hAnsi="SassoonCRInfant"/>
          <w:sz w:val="22"/>
          <w14:ligatures w14:val="none"/>
        </w:rPr>
        <w:t>t</w:t>
      </w:r>
      <w:r w:rsidR="00A87326">
        <w:rPr>
          <w:rFonts w:ascii="SassoonCRInfant" w:hAnsi="SassoonCRInfant"/>
          <w:sz w:val="22"/>
          <w14:ligatures w14:val="none"/>
        </w:rPr>
        <w:t xml:space="preserve"> home.</w:t>
      </w:r>
    </w:p>
    <w:p w14:paraId="3CE0E221" w14:textId="77777777" w:rsidR="002C0D55" w:rsidRPr="003C17AD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21EC712C" w14:textId="77777777" w:rsidR="00ED0296" w:rsidRDefault="00ED0296" w:rsidP="00491CA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</w:p>
    <w:p w14:paraId="1A4FCFF3" w14:textId="54D246A1" w:rsidR="002C0D55" w:rsidRPr="003C17AD" w:rsidRDefault="002C0D55" w:rsidP="00491CA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lastRenderedPageBreak/>
        <w:t>Topics</w:t>
      </w:r>
    </w:p>
    <w:p w14:paraId="5018BC41" w14:textId="5CDA6263" w:rsidR="002C0D55" w:rsidRDefault="002C0D55" w:rsidP="00181C37">
      <w:pPr>
        <w:widowControl w:val="0"/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</w:pPr>
      <w:r w:rsidRPr="003C17AD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In </w:t>
      </w:r>
      <w:r w:rsidR="006D33D8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our </w:t>
      </w:r>
      <w:r w:rsidR="005E3CF8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history</w:t>
      </w:r>
      <w:r w:rsidRPr="003C17AD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 </w:t>
      </w:r>
      <w:r w:rsidR="006D33D8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topic</w:t>
      </w:r>
      <w:r w:rsidR="00262C8E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,</w:t>
      </w:r>
      <w:r w:rsidR="006D33D8" w:rsidRPr="00262C8E">
        <w:rPr>
          <w:rFonts w:ascii="SassoonCRInfant" w:hAnsi="SassoonCRInfant" w:cstheme="minorHAnsi"/>
          <w:i/>
          <w:iCs/>
          <w:color w:val="303030"/>
          <w:sz w:val="22"/>
          <w:szCs w:val="22"/>
          <w:shd w:val="clear" w:color="auto" w:fill="FFFFFF"/>
        </w:rPr>
        <w:t xml:space="preserve"> </w:t>
      </w:r>
      <w:r w:rsidR="005E3CF8">
        <w:rPr>
          <w:rFonts w:ascii="SassoonCRInfant" w:hAnsi="SassoonCRInfant" w:cstheme="minorHAnsi"/>
          <w:i/>
          <w:iCs/>
          <w:color w:val="303030"/>
          <w:sz w:val="22"/>
          <w:szCs w:val="22"/>
          <w:shd w:val="clear" w:color="auto" w:fill="FFFFFF"/>
        </w:rPr>
        <w:t>Magnificent Monarchs</w:t>
      </w:r>
      <w:r w:rsidR="00262C8E">
        <w:rPr>
          <w:rFonts w:ascii="SassoonCRInfant" w:hAnsi="SassoonCRInfant" w:cstheme="minorHAnsi"/>
          <w:i/>
          <w:iCs/>
          <w:color w:val="303030"/>
          <w:sz w:val="22"/>
          <w:szCs w:val="22"/>
          <w:shd w:val="clear" w:color="auto" w:fill="FFFFFF"/>
        </w:rPr>
        <w:t>,</w:t>
      </w:r>
      <w:r w:rsidR="006D33D8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 children will </w:t>
      </w:r>
      <w:r w:rsidR="004F3658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find out about </w:t>
      </w:r>
      <w:r w:rsidR="00E05EC7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six sovereigns</w:t>
      </w:r>
      <w:r w:rsidR="00914362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 from Alfred the Great to Queen Elizabeth II</w:t>
      </w:r>
      <w:r w:rsidR="003B1C04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. They will create a timeline and find about royal residences including Buckingham Palace, Balmoral Castle</w:t>
      </w:r>
      <w:r w:rsidR="008E59E2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 and Osborne House</w:t>
      </w:r>
      <w:r w:rsidR="00F97ED4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.</w:t>
      </w:r>
    </w:p>
    <w:p w14:paraId="1C97023C" w14:textId="73CB0CA1" w:rsidR="00270DF7" w:rsidRPr="00EE3B8C" w:rsidRDefault="00270DF7" w:rsidP="00181C37">
      <w:pPr>
        <w:widowControl w:val="0"/>
        <w:rPr>
          <w:rFonts w:ascii="SassoonCRInfant" w:hAnsi="SassoonCRInfant" w:cstheme="minorHAnsi"/>
          <w:sz w:val="22"/>
          <w:szCs w:val="22"/>
          <w14:ligatures w14:val="none"/>
        </w:rPr>
      </w:pPr>
      <w:r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Our science topic</w:t>
      </w:r>
      <w:r w:rsidR="00E02498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, </w:t>
      </w:r>
      <w:r w:rsidR="00E02498" w:rsidRPr="00E02498">
        <w:rPr>
          <w:rFonts w:ascii="SassoonCRInfant" w:hAnsi="SassoonCRInfant" w:cstheme="minorHAnsi"/>
          <w:i/>
          <w:iCs/>
          <w:color w:val="303030"/>
          <w:sz w:val="22"/>
          <w:szCs w:val="22"/>
          <w:shd w:val="clear" w:color="auto" w:fill="FFFFFF"/>
        </w:rPr>
        <w:t>Plant Survival</w:t>
      </w:r>
      <w:r w:rsidR="00E02498">
        <w:rPr>
          <w:rFonts w:ascii="SassoonCRInfant" w:hAnsi="SassoonCRInfant" w:cstheme="minorHAnsi"/>
          <w:i/>
          <w:iCs/>
          <w:color w:val="303030"/>
          <w:sz w:val="22"/>
          <w:szCs w:val="22"/>
          <w:shd w:val="clear" w:color="auto" w:fill="FFFFFF"/>
        </w:rPr>
        <w:t xml:space="preserve">, </w:t>
      </w:r>
      <w:r w:rsidR="00E02498" w:rsidRPr="00E02498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will</w:t>
      </w:r>
      <w:r w:rsidR="00E02498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 include </w:t>
      </w:r>
      <w:r w:rsidR="00EE7B2C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finding out about the conditions needed in order for plants to grow, </w:t>
      </w:r>
      <w:r w:rsidR="00545765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how to keep plants healthy</w:t>
      </w:r>
      <w:r w:rsidR="004F645D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 and we will be growing cress and keeping a cress diary.</w:t>
      </w:r>
    </w:p>
    <w:p w14:paraId="3611AC08" w14:textId="77777777" w:rsidR="002C0D55" w:rsidRPr="003C17AD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5F0191E3" w14:textId="77777777" w:rsidR="002C0D55" w:rsidRPr="003C17AD" w:rsidRDefault="002C0D55" w:rsidP="002C0D55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t>P.E.</w:t>
      </w:r>
    </w:p>
    <w:p w14:paraId="5A468948" w14:textId="561CB60D" w:rsidR="002C0D55" w:rsidRPr="003C17AD" w:rsidRDefault="002C0D55" w:rsidP="002C0D55">
      <w:pPr>
        <w:widowControl w:val="0"/>
        <w:rPr>
          <w:rFonts w:ascii="SassoonCRInfant" w:hAnsi="SassoonCRInfant" w:cstheme="minorHAnsi"/>
          <w:color w:val="auto"/>
          <w:sz w:val="22"/>
          <w:szCs w:val="24"/>
          <w14:ligatures w14:val="none"/>
        </w:rPr>
      </w:pP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Our scheduled P.E. lessons are on a Tuesday and </w:t>
      </w:r>
      <w:r w:rsidR="00AF0B63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>Fri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day.  Children must bring their </w:t>
      </w:r>
      <w:r w:rsidR="00B257B2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named 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P.E. kit into school on a Monday and these </w:t>
      </w:r>
      <w:r w:rsidR="006B64F8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>can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 </w:t>
      </w:r>
      <w:r w:rsidR="00E62322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>remain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 in school</w:t>
      </w:r>
      <w:r w:rsidR="006B64F8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 each week if you wish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. As </w:t>
      </w:r>
      <w:r w:rsidR="00D155B7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>some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 P.E. lessons will be outside the children can wear black shorts or jogging bottoms and trainers, their green school P.E. T-shirt and school jumper.</w:t>
      </w:r>
      <w:r w:rsidR="00AE3182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br/>
      </w:r>
      <w:r w:rsidRPr="003C17AD">
        <w:rPr>
          <w:rFonts w:ascii="SassoonCRInfant" w:hAnsi="SassoonCRInfant" w:cstheme="minorHAnsi"/>
          <w:b/>
          <w:color w:val="auto"/>
          <w:sz w:val="22"/>
          <w:szCs w:val="24"/>
          <w:u w:val="single"/>
          <w14:ligatures w14:val="none"/>
        </w:rPr>
        <w:t>All</w:t>
      </w:r>
      <w:r w:rsidRPr="003C17AD">
        <w:rPr>
          <w:rFonts w:ascii="SassoonCRInfant" w:hAnsi="SassoonCRInfant" w:cstheme="minorHAnsi"/>
          <w:b/>
          <w:color w:val="auto"/>
          <w:sz w:val="22"/>
          <w:szCs w:val="24"/>
          <w14:ligatures w14:val="none"/>
        </w:rPr>
        <w:t xml:space="preserve"> 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jewellery must be removed </w:t>
      </w:r>
      <w:r w:rsidRPr="003C17AD">
        <w:rPr>
          <w:rFonts w:ascii="SassoonCRInfant" w:hAnsi="SassoonCRInfant" w:cstheme="minorHAnsi"/>
          <w:b/>
          <w:color w:val="auto"/>
          <w:sz w:val="22"/>
          <w:szCs w:val="24"/>
          <w:u w:val="single"/>
          <w14:ligatures w14:val="none"/>
        </w:rPr>
        <w:t>at home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 on these days.</w:t>
      </w:r>
    </w:p>
    <w:p w14:paraId="5F0D647F" w14:textId="77777777" w:rsidR="002C0D55" w:rsidRPr="003C17AD" w:rsidRDefault="002C0D55" w:rsidP="002C0D55">
      <w:pPr>
        <w:widowControl w:val="0"/>
        <w:rPr>
          <w:rFonts w:ascii="SassoonCRInfant" w:hAnsi="SassoonCRInfant" w:cstheme="minorHAnsi"/>
          <w:color w:val="auto"/>
          <w:sz w:val="22"/>
          <w:szCs w:val="24"/>
          <w14:ligatures w14:val="none"/>
        </w:rPr>
      </w:pPr>
    </w:p>
    <w:p w14:paraId="1FD55812" w14:textId="77777777" w:rsidR="00491CA0" w:rsidRPr="003C17AD" w:rsidRDefault="00491CA0" w:rsidP="00491CA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t>Homework expectations</w:t>
      </w:r>
    </w:p>
    <w:p w14:paraId="56A06EA6" w14:textId="79E32F81" w:rsidR="00A22AB0" w:rsidRPr="003C17AD" w:rsidRDefault="00491CA0" w:rsidP="00491CA0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</w:pPr>
      <w:r w:rsidRPr="003C17AD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 xml:space="preserve">Children to read their school book </w:t>
      </w:r>
      <w:r w:rsidR="00406DD1" w:rsidRPr="00BE0636">
        <w:rPr>
          <w:rFonts w:ascii="SassoonCRInfant" w:eastAsia="Times New Roman" w:hAnsi="SassoonCRInfant" w:cs="Calibri"/>
          <w:bCs/>
          <w:color w:val="000000"/>
          <w:kern w:val="28"/>
          <w:sz w:val="22"/>
          <w:szCs w:val="20"/>
          <w:lang w:val="en-GB" w:eastAsia="en-GB"/>
          <w14:cntxtAlts/>
        </w:rPr>
        <w:t>regular</w:t>
      </w:r>
      <w:r w:rsidR="00BE0636" w:rsidRPr="00BE0636">
        <w:rPr>
          <w:rFonts w:ascii="SassoonCRInfant" w:eastAsia="Times New Roman" w:hAnsi="SassoonCRInfant" w:cs="Calibri"/>
          <w:bCs/>
          <w:color w:val="000000"/>
          <w:kern w:val="28"/>
          <w:sz w:val="22"/>
          <w:szCs w:val="20"/>
          <w:lang w:val="en-GB" w:eastAsia="en-GB"/>
          <w14:cntxtAlts/>
        </w:rPr>
        <w:t>ly</w:t>
      </w:r>
      <w:r w:rsidRPr="003C17AD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 xml:space="preserve"> and discuss it with an adult</w:t>
      </w:r>
      <w:r w:rsidR="002C0D55" w:rsidRPr="003C17AD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 xml:space="preserve"> </w:t>
      </w:r>
    </w:p>
    <w:p w14:paraId="63C1B46A" w14:textId="5E65BBDE" w:rsidR="002C0D55" w:rsidRDefault="002C0D55" w:rsidP="002C0D55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</w:pPr>
      <w:r w:rsidRPr="003C17AD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 xml:space="preserve">Weekly </w:t>
      </w:r>
      <w:r w:rsidR="00FD39BC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>spelling</w:t>
      </w:r>
    </w:p>
    <w:p w14:paraId="151A59DB" w14:textId="3D384F16" w:rsidR="00FD39BC" w:rsidRPr="003C17AD" w:rsidRDefault="00FD39BC" w:rsidP="002C0D55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</w:pPr>
      <w:r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>Occasional topic or maths work</w:t>
      </w:r>
    </w:p>
    <w:p w14:paraId="2FB314AA" w14:textId="77777777" w:rsidR="002C0D55" w:rsidRPr="003C17AD" w:rsidRDefault="00491CA0" w:rsidP="00103AB0">
      <w:pPr>
        <w:widowControl w:val="0"/>
        <w:rPr>
          <w:rFonts w:ascii="SassoonCRInfant" w:hAnsi="SassoonCRInfant"/>
          <w:sz w:val="18"/>
          <w14:ligatures w14:val="none"/>
        </w:rPr>
      </w:pPr>
      <w:r w:rsidRPr="003C17AD">
        <w:rPr>
          <w:rFonts w:ascii="SassoonCRInfant" w:hAnsi="SassoonCRInfant"/>
          <w:sz w:val="18"/>
          <w14:ligatures w14:val="none"/>
        </w:rPr>
        <w:t> </w:t>
      </w:r>
    </w:p>
    <w:p w14:paraId="042C8C10" w14:textId="0AEEB639" w:rsidR="00491CA0" w:rsidRPr="003C17AD" w:rsidRDefault="002C0D55" w:rsidP="00103AB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</w:rPr>
        <w:t>If you have any questions at all, please do not hesitate to get in touch.  W</w:t>
      </w:r>
      <w:r w:rsidR="00491CA0" w:rsidRPr="003C17AD">
        <w:rPr>
          <w:rFonts w:ascii="SassoonCRInfant" w:hAnsi="SassoonCRInfant"/>
          <w:sz w:val="22"/>
        </w:rPr>
        <w:t>e are looking forward to a</w:t>
      </w:r>
      <w:r w:rsidR="007C1264">
        <w:rPr>
          <w:rFonts w:ascii="SassoonCRInfant" w:hAnsi="SassoonCRInfant"/>
          <w:sz w:val="22"/>
        </w:rPr>
        <w:t xml:space="preserve"> wonderful </w:t>
      </w:r>
      <w:r w:rsidR="00545765">
        <w:rPr>
          <w:rFonts w:ascii="SassoonCRInfant" w:hAnsi="SassoonCRInfant"/>
          <w:sz w:val="22"/>
        </w:rPr>
        <w:t>summer</w:t>
      </w:r>
      <w:r w:rsidR="007C1264">
        <w:rPr>
          <w:rFonts w:ascii="SassoonCRInfant" w:hAnsi="SassoonCRInfant"/>
          <w:sz w:val="22"/>
        </w:rPr>
        <w:t xml:space="preserve"> term</w:t>
      </w:r>
      <w:r w:rsidR="00491CA0" w:rsidRPr="003C17AD">
        <w:rPr>
          <w:rFonts w:ascii="SassoonCRInfant" w:hAnsi="SassoonCRInfant"/>
          <w:sz w:val="22"/>
        </w:rPr>
        <w:t>!</w:t>
      </w:r>
    </w:p>
    <w:p w14:paraId="3C05EE2C" w14:textId="77777777" w:rsidR="002C0D55" w:rsidRPr="003C17AD" w:rsidRDefault="002C0D55" w:rsidP="00491CA0">
      <w:pPr>
        <w:rPr>
          <w:rFonts w:ascii="SassoonCRInfant" w:hAnsi="SassoonCRInfant"/>
          <w:sz w:val="22"/>
        </w:rPr>
      </w:pPr>
    </w:p>
    <w:p w14:paraId="4A8ED5D7" w14:textId="77777777" w:rsidR="00491CA0" w:rsidRPr="003C17AD" w:rsidRDefault="00491CA0" w:rsidP="00491CA0">
      <w:pPr>
        <w:rPr>
          <w:rFonts w:ascii="SassoonCRInfant" w:hAnsi="SassoonCRInfant"/>
          <w:sz w:val="22"/>
        </w:rPr>
      </w:pPr>
      <w:r w:rsidRPr="003C17AD">
        <w:rPr>
          <w:rFonts w:ascii="SassoonCRInfant" w:hAnsi="SassoonCRInfant"/>
          <w:sz w:val="22"/>
        </w:rPr>
        <w:t>Kind regards,</w:t>
      </w:r>
    </w:p>
    <w:p w14:paraId="149912C9" w14:textId="26A35ABD" w:rsidR="00BF3A75" w:rsidRPr="003C17AD" w:rsidRDefault="0094004D" w:rsidP="00491CA0">
      <w:pPr>
        <w:rPr>
          <w:rFonts w:ascii="SassoonCRInfant" w:hAnsi="SassoonCRInfant"/>
          <w:sz w:val="22"/>
        </w:rPr>
      </w:pPr>
      <w:r>
        <w:rPr>
          <w:rFonts w:ascii="SassoonCRInfant" w:hAnsi="SassoonCRInfant"/>
          <w:sz w:val="22"/>
        </w:rPr>
        <w:t>Miss Saunders and Miss Jardine</w:t>
      </w:r>
    </w:p>
    <w:sectPr w:rsidR="00BF3A75" w:rsidRPr="003C17AD" w:rsidSect="002C3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79F2" w14:textId="77777777" w:rsidR="00E1221C" w:rsidRDefault="00E1221C" w:rsidP="00A342DF">
      <w:pPr>
        <w:spacing w:after="0" w:line="240" w:lineRule="auto"/>
      </w:pPr>
      <w:r>
        <w:separator/>
      </w:r>
    </w:p>
  </w:endnote>
  <w:endnote w:type="continuationSeparator" w:id="0">
    <w:p w14:paraId="71EDF8ED" w14:textId="77777777" w:rsidR="00E1221C" w:rsidRDefault="00E1221C" w:rsidP="00A342DF">
      <w:pPr>
        <w:spacing w:after="0" w:line="240" w:lineRule="auto"/>
      </w:pPr>
      <w:r>
        <w:continuationSeparator/>
      </w:r>
    </w:p>
  </w:endnote>
  <w:endnote w:type="continuationNotice" w:id="1">
    <w:p w14:paraId="5BDE20AE" w14:textId="77777777" w:rsidR="00E1221C" w:rsidRDefault="00E122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5D9E" w14:textId="77777777" w:rsidR="00E1221C" w:rsidRDefault="00E1221C" w:rsidP="00A342DF">
      <w:pPr>
        <w:spacing w:after="0" w:line="240" w:lineRule="auto"/>
      </w:pPr>
      <w:r>
        <w:separator/>
      </w:r>
    </w:p>
  </w:footnote>
  <w:footnote w:type="continuationSeparator" w:id="0">
    <w:p w14:paraId="070472A4" w14:textId="77777777" w:rsidR="00E1221C" w:rsidRDefault="00E1221C" w:rsidP="00A342DF">
      <w:pPr>
        <w:spacing w:after="0" w:line="240" w:lineRule="auto"/>
      </w:pPr>
      <w:r>
        <w:continuationSeparator/>
      </w:r>
    </w:p>
  </w:footnote>
  <w:footnote w:type="continuationNotice" w:id="1">
    <w:p w14:paraId="56A35096" w14:textId="77777777" w:rsidR="00E1221C" w:rsidRDefault="00E122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54156"/>
    <w:multiLevelType w:val="hybridMultilevel"/>
    <w:tmpl w:val="A40CC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35"/>
    <w:rsid w:val="00002945"/>
    <w:rsid w:val="00042877"/>
    <w:rsid w:val="0009117B"/>
    <w:rsid w:val="000A15C6"/>
    <w:rsid w:val="000C3DB9"/>
    <w:rsid w:val="000D14BE"/>
    <w:rsid w:val="000D6684"/>
    <w:rsid w:val="000F1406"/>
    <w:rsid w:val="00103AB0"/>
    <w:rsid w:val="001172A5"/>
    <w:rsid w:val="0015087B"/>
    <w:rsid w:val="00152BE7"/>
    <w:rsid w:val="00157E04"/>
    <w:rsid w:val="00170B40"/>
    <w:rsid w:val="00181C37"/>
    <w:rsid w:val="001C2C06"/>
    <w:rsid w:val="001E0F78"/>
    <w:rsid w:val="001E7337"/>
    <w:rsid w:val="001F57B2"/>
    <w:rsid w:val="00205B86"/>
    <w:rsid w:val="00241B22"/>
    <w:rsid w:val="00262C8E"/>
    <w:rsid w:val="00270DF7"/>
    <w:rsid w:val="002958DE"/>
    <w:rsid w:val="002C0D55"/>
    <w:rsid w:val="002C3035"/>
    <w:rsid w:val="002D4458"/>
    <w:rsid w:val="0032300B"/>
    <w:rsid w:val="00324E4A"/>
    <w:rsid w:val="00341E70"/>
    <w:rsid w:val="00362596"/>
    <w:rsid w:val="00390B2B"/>
    <w:rsid w:val="003B1C04"/>
    <w:rsid w:val="003C17AD"/>
    <w:rsid w:val="003D4D64"/>
    <w:rsid w:val="003E3538"/>
    <w:rsid w:val="00402E78"/>
    <w:rsid w:val="00406DD1"/>
    <w:rsid w:val="004120A8"/>
    <w:rsid w:val="004420A5"/>
    <w:rsid w:val="00456246"/>
    <w:rsid w:val="004664E8"/>
    <w:rsid w:val="0047428F"/>
    <w:rsid w:val="00491CA0"/>
    <w:rsid w:val="004A2CE0"/>
    <w:rsid w:val="004B1F6E"/>
    <w:rsid w:val="004B44B0"/>
    <w:rsid w:val="004C0146"/>
    <w:rsid w:val="004D0FCF"/>
    <w:rsid w:val="004D7909"/>
    <w:rsid w:val="004F3658"/>
    <w:rsid w:val="004F645D"/>
    <w:rsid w:val="00505F35"/>
    <w:rsid w:val="00513946"/>
    <w:rsid w:val="00514D25"/>
    <w:rsid w:val="00520CE5"/>
    <w:rsid w:val="005373F0"/>
    <w:rsid w:val="00545765"/>
    <w:rsid w:val="00545A5E"/>
    <w:rsid w:val="00570C43"/>
    <w:rsid w:val="005E3CF8"/>
    <w:rsid w:val="005E77A4"/>
    <w:rsid w:val="00630E3F"/>
    <w:rsid w:val="006421EE"/>
    <w:rsid w:val="00657E54"/>
    <w:rsid w:val="006B64F8"/>
    <w:rsid w:val="006D33D8"/>
    <w:rsid w:val="006D7134"/>
    <w:rsid w:val="00700CB9"/>
    <w:rsid w:val="0070590C"/>
    <w:rsid w:val="00736974"/>
    <w:rsid w:val="0073721C"/>
    <w:rsid w:val="007447F0"/>
    <w:rsid w:val="00792A18"/>
    <w:rsid w:val="007941FF"/>
    <w:rsid w:val="00795386"/>
    <w:rsid w:val="007B12BB"/>
    <w:rsid w:val="007C1264"/>
    <w:rsid w:val="007C4A48"/>
    <w:rsid w:val="007F61DE"/>
    <w:rsid w:val="00820626"/>
    <w:rsid w:val="0085619C"/>
    <w:rsid w:val="00886A1B"/>
    <w:rsid w:val="008D5248"/>
    <w:rsid w:val="008E2E52"/>
    <w:rsid w:val="008E59E2"/>
    <w:rsid w:val="00914362"/>
    <w:rsid w:val="009270EE"/>
    <w:rsid w:val="0094004D"/>
    <w:rsid w:val="0094111F"/>
    <w:rsid w:val="0098511F"/>
    <w:rsid w:val="009959C3"/>
    <w:rsid w:val="009B7336"/>
    <w:rsid w:val="009E2E52"/>
    <w:rsid w:val="009E7D65"/>
    <w:rsid w:val="00A0395D"/>
    <w:rsid w:val="00A1190B"/>
    <w:rsid w:val="00A22AB0"/>
    <w:rsid w:val="00A342DF"/>
    <w:rsid w:val="00A53807"/>
    <w:rsid w:val="00A87326"/>
    <w:rsid w:val="00AA243D"/>
    <w:rsid w:val="00AD4E55"/>
    <w:rsid w:val="00AE3182"/>
    <w:rsid w:val="00AF0B63"/>
    <w:rsid w:val="00B257B2"/>
    <w:rsid w:val="00BC1F30"/>
    <w:rsid w:val="00BE0636"/>
    <w:rsid w:val="00BF3A75"/>
    <w:rsid w:val="00C2553F"/>
    <w:rsid w:val="00C61CC7"/>
    <w:rsid w:val="00C70E6E"/>
    <w:rsid w:val="00C74CAE"/>
    <w:rsid w:val="00C9742F"/>
    <w:rsid w:val="00CA1333"/>
    <w:rsid w:val="00CE3133"/>
    <w:rsid w:val="00D155B7"/>
    <w:rsid w:val="00D35549"/>
    <w:rsid w:val="00D715EB"/>
    <w:rsid w:val="00D7788A"/>
    <w:rsid w:val="00D80319"/>
    <w:rsid w:val="00DB2219"/>
    <w:rsid w:val="00DC5A86"/>
    <w:rsid w:val="00DC6770"/>
    <w:rsid w:val="00DD60E4"/>
    <w:rsid w:val="00E02498"/>
    <w:rsid w:val="00E05EC7"/>
    <w:rsid w:val="00E1221C"/>
    <w:rsid w:val="00E23278"/>
    <w:rsid w:val="00E3150B"/>
    <w:rsid w:val="00E445FD"/>
    <w:rsid w:val="00E465F1"/>
    <w:rsid w:val="00E62322"/>
    <w:rsid w:val="00E77D00"/>
    <w:rsid w:val="00E83576"/>
    <w:rsid w:val="00E94519"/>
    <w:rsid w:val="00EB3B8F"/>
    <w:rsid w:val="00EC2CF6"/>
    <w:rsid w:val="00ED0296"/>
    <w:rsid w:val="00EE3B8C"/>
    <w:rsid w:val="00EE7B2C"/>
    <w:rsid w:val="00F20B6B"/>
    <w:rsid w:val="00F20D60"/>
    <w:rsid w:val="00F87189"/>
    <w:rsid w:val="00F92237"/>
    <w:rsid w:val="00F97ED4"/>
    <w:rsid w:val="00FD39BC"/>
    <w:rsid w:val="00FE51AA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337F"/>
  <w15:chartTrackingRefBased/>
  <w15:docId w15:val="{3EE928DA-346D-46AA-BD3E-C494BCFD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0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EE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A15C6"/>
    <w:pPr>
      <w:spacing w:after="0" w:line="240" w:lineRule="auto"/>
      <w:ind w:left="720"/>
    </w:pPr>
    <w:rPr>
      <w:rFonts w:ascii="Cambria" w:eastAsia="Cambria" w:hAnsi="Cambria" w:cs="Times New Roman"/>
      <w:color w:val="auto"/>
      <w:kern w:val="0"/>
      <w:sz w:val="24"/>
      <w:szCs w:val="24"/>
      <w:lang w:val="en-US" w:eastAsia="en-US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A34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2D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34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2D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d3bc6-02e3-4aee-a138-865d75c10e29" xsi:nil="true"/>
    <lcf76f155ced4ddcb4097134ff3c332f xmlns="3b553a27-e2b5-4bf2-ac27-7649774aa6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4FF9AC627A43B940CC11C8E152B7" ma:contentTypeVersion="13" ma:contentTypeDescription="Create a new document." ma:contentTypeScope="" ma:versionID="2cad2642aa234a4c0652999e6292891d">
  <xsd:schema xmlns:xsd="http://www.w3.org/2001/XMLSchema" xmlns:xs="http://www.w3.org/2001/XMLSchema" xmlns:p="http://schemas.microsoft.com/office/2006/metadata/properties" xmlns:ns2="3b553a27-e2b5-4bf2-ac27-7649774aa62e" xmlns:ns3="481d3bc6-02e3-4aee-a138-865d75c10e29" targetNamespace="http://schemas.microsoft.com/office/2006/metadata/properties" ma:root="true" ma:fieldsID="8c0dbb5effd9de54770dc6cadfabb953" ns2:_="" ns3:_="">
    <xsd:import namespace="3b553a27-e2b5-4bf2-ac27-7649774aa62e"/>
    <xsd:import namespace="481d3bc6-02e3-4aee-a138-865d75c10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53a27-e2b5-4bf2-ac27-7649774aa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d3bc6-02e3-4aee-a138-865d75c10e2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e2389f0-0f6b-4fd1-9338-8319e5fd097c}" ma:internalName="TaxCatchAll" ma:showField="CatchAllData" ma:web="481d3bc6-02e3-4aee-a138-865d75c10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27C4DE-1681-4C01-83C9-FC07C6E55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4A57D-07EF-4D28-BE44-221CAF55DA5B}">
  <ds:schemaRefs>
    <ds:schemaRef ds:uri="http://schemas.microsoft.com/office/2006/documentManagement/types"/>
    <ds:schemaRef ds:uri="http://schemas.openxmlformats.org/package/2006/metadata/core-properties"/>
    <ds:schemaRef ds:uri="3b553a27-e2b5-4bf2-ac27-7649774aa62e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481d3bc6-02e3-4aee-a138-865d75c10e29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DC877F-6ECE-45E6-ADBF-28A134097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53a27-e2b5-4bf2-ac27-7649774aa62e"/>
    <ds:schemaRef ds:uri="481d3bc6-02e3-4aee-a138-865d75c10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Heath Academy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Ramsell (Great Heath Academy)</dc:creator>
  <cp:keywords/>
  <dc:description/>
  <cp:lastModifiedBy>Kerry Macdonald (Staff - Great Heath Academy)</cp:lastModifiedBy>
  <cp:revision>3</cp:revision>
  <cp:lastPrinted>2024-09-04T15:59:00Z</cp:lastPrinted>
  <dcterms:created xsi:type="dcterms:W3CDTF">2025-04-25T09:43:00Z</dcterms:created>
  <dcterms:modified xsi:type="dcterms:W3CDTF">2025-04-25T09:44:00Z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0x01010002954FF9AC627A43B940CC11C8E152B7</vt:lpwstr>
  </property>
  <property fmtid="{D5CDD505-2E9C-101B-9397-08002B2CF9AE}" pid="3" name="MediaServiceImageTags">
    <vt:lpwstr/>
  </property>
</Properties>
</file>