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3263B1" w14:textId="00AB3C29" w:rsidR="00BB57CB" w:rsidRDefault="00DD07F0">
      <w:r>
        <w:t xml:space="preserve">                                                                                                                                                   2</w:t>
      </w:r>
      <w:r w:rsidR="00BE29D3">
        <w:t>5</w:t>
      </w:r>
      <w:r w:rsidR="00BE29D3">
        <w:rPr>
          <w:vertAlign w:val="superscript"/>
        </w:rPr>
        <w:t>th</w:t>
      </w:r>
      <w:r w:rsidR="00426413">
        <w:t xml:space="preserve"> </w:t>
      </w:r>
      <w:r w:rsidR="00BE29D3">
        <w:t>April</w:t>
      </w:r>
      <w:r>
        <w:t xml:space="preserve"> 2025.</w:t>
      </w:r>
    </w:p>
    <w:p w14:paraId="3A275C76" w14:textId="10480C95" w:rsidR="00BB57CB" w:rsidRDefault="00BB57CB"/>
    <w:p w14:paraId="1312E892" w14:textId="5AB819FE" w:rsidR="00BB57CB" w:rsidRDefault="00EA5F14">
      <w:r>
        <w:t>Dear Parents/Carers,</w:t>
      </w:r>
    </w:p>
    <w:p w14:paraId="3337361F" w14:textId="73E854BF" w:rsidR="00CB60A3" w:rsidRPr="00CB60A3" w:rsidRDefault="00CB60A3" w:rsidP="00CB60A3">
      <w:pPr>
        <w:jc w:val="center"/>
        <w:rPr>
          <w:b/>
          <w:bCs/>
        </w:rPr>
      </w:pPr>
      <w:r w:rsidRPr="00CB60A3">
        <w:rPr>
          <w:b/>
          <w:bCs/>
        </w:rPr>
        <w:t>YEAR 5 NEWSLETTER – Summer 2025</w:t>
      </w:r>
      <w:r>
        <w:rPr>
          <w:b/>
          <w:bCs/>
        </w:rPr>
        <w:t>.</w:t>
      </w:r>
    </w:p>
    <w:tbl>
      <w:tblPr>
        <w:tblStyle w:val="TableGrid"/>
        <w:tblpPr w:leftFromText="180" w:rightFromText="180" w:vertAnchor="text" w:horzAnchor="margin" w:tblpY="74"/>
        <w:tblW w:w="9569" w:type="dxa"/>
        <w:tblLook w:val="04A0" w:firstRow="1" w:lastRow="0" w:firstColumn="1" w:lastColumn="0" w:noHBand="0" w:noVBand="1"/>
      </w:tblPr>
      <w:tblGrid>
        <w:gridCol w:w="2980"/>
        <w:gridCol w:w="6589"/>
      </w:tblGrid>
      <w:tr w:rsidR="00CB60A3" w14:paraId="44BB619C" w14:textId="77777777" w:rsidTr="00BE29D3">
        <w:trPr>
          <w:trHeight w:val="558"/>
        </w:trPr>
        <w:tc>
          <w:tcPr>
            <w:tcW w:w="0" w:type="auto"/>
          </w:tcPr>
          <w:p w14:paraId="2E4F6F5E" w14:textId="5B0438B3" w:rsidR="00CB60A3" w:rsidRDefault="00CB60A3" w:rsidP="00CB60A3">
            <w:pPr>
              <w:rPr>
                <w:b/>
                <w:bCs/>
              </w:rPr>
            </w:pPr>
            <w:r>
              <w:rPr>
                <w:noProof/>
              </w:rPr>
              <w:drawing>
                <wp:anchor distT="0" distB="0" distL="114300" distR="114300" simplePos="0" relativeHeight="251659264" behindDoc="1" locked="0" layoutInCell="1" allowOverlap="1" wp14:anchorId="3FDCEB34" wp14:editId="774B1902">
                  <wp:simplePos x="0" y="0"/>
                  <wp:positionH relativeFrom="column">
                    <wp:posOffset>-61595</wp:posOffset>
                  </wp:positionH>
                  <wp:positionV relativeFrom="paragraph">
                    <wp:posOffset>3810</wp:posOffset>
                  </wp:positionV>
                  <wp:extent cx="1303655" cy="393065"/>
                  <wp:effectExtent l="0" t="0" r="0"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670" t="13827" r="84246" b="78241"/>
                          <a:stretch/>
                        </pic:blipFill>
                        <pic:spPr bwMode="auto">
                          <a:xfrm>
                            <a:off x="0" y="0"/>
                            <a:ext cx="1303655" cy="393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0" w:type="auto"/>
          </w:tcPr>
          <w:p w14:paraId="38703C05" w14:textId="09576B2D" w:rsidR="00CB60A3" w:rsidRPr="00CB60A3" w:rsidRDefault="00CB60A3" w:rsidP="00CB60A3">
            <w:r w:rsidRPr="00CB60A3">
              <w:rPr>
                <w:sz w:val="24"/>
                <w:szCs w:val="24"/>
              </w:rPr>
              <w:t xml:space="preserve">Welcome back to another exciting </w:t>
            </w:r>
            <w:proofErr w:type="gramStart"/>
            <w:r w:rsidRPr="00CB60A3">
              <w:rPr>
                <w:sz w:val="24"/>
                <w:szCs w:val="24"/>
              </w:rPr>
              <w:t>Summer</w:t>
            </w:r>
            <w:proofErr w:type="gramEnd"/>
            <w:r w:rsidRPr="00CB60A3">
              <w:rPr>
                <w:sz w:val="24"/>
                <w:szCs w:val="24"/>
              </w:rPr>
              <w:t xml:space="preserve"> term.</w:t>
            </w:r>
          </w:p>
        </w:tc>
      </w:tr>
    </w:tbl>
    <w:p w14:paraId="6A8FB2B1" w14:textId="7E068E03" w:rsidR="00BE29D3" w:rsidRPr="00BE29D3" w:rsidRDefault="00BE29D3">
      <w:pPr>
        <w:rPr>
          <w:sz w:val="8"/>
          <w:szCs w:val="8"/>
        </w:rPr>
      </w:pPr>
    </w:p>
    <w:tbl>
      <w:tblPr>
        <w:tblStyle w:val="TableGrid"/>
        <w:tblW w:w="9568" w:type="dxa"/>
        <w:tblLook w:val="04A0" w:firstRow="1" w:lastRow="0" w:firstColumn="1" w:lastColumn="0" w:noHBand="0" w:noVBand="1"/>
      </w:tblPr>
      <w:tblGrid>
        <w:gridCol w:w="3003"/>
        <w:gridCol w:w="6565"/>
      </w:tblGrid>
      <w:tr w:rsidR="00BE29D3" w14:paraId="1A8F73FA" w14:textId="77777777" w:rsidTr="00BE29D3">
        <w:trPr>
          <w:trHeight w:val="2595"/>
        </w:trPr>
        <w:tc>
          <w:tcPr>
            <w:tcW w:w="3003" w:type="dxa"/>
          </w:tcPr>
          <w:p w14:paraId="566BEDDA" w14:textId="062C3757" w:rsidR="00BE29D3" w:rsidRDefault="00BE29D3">
            <w:r>
              <w:rPr>
                <w:noProof/>
              </w:rPr>
              <w:drawing>
                <wp:anchor distT="0" distB="0" distL="114300" distR="114300" simplePos="0" relativeHeight="251660288" behindDoc="1" locked="0" layoutInCell="1" allowOverlap="1" wp14:anchorId="32CDE0D5" wp14:editId="5064BD7D">
                  <wp:simplePos x="0" y="0"/>
                  <wp:positionH relativeFrom="column">
                    <wp:posOffset>236028</wp:posOffset>
                  </wp:positionH>
                  <wp:positionV relativeFrom="paragraph">
                    <wp:posOffset>120163</wp:posOffset>
                  </wp:positionV>
                  <wp:extent cx="1190625" cy="1365250"/>
                  <wp:effectExtent l="0" t="0" r="9525" b="6350"/>
                  <wp:wrapTight wrapText="bothSides">
                    <wp:wrapPolygon edited="0">
                      <wp:start x="0" y="0"/>
                      <wp:lineTo x="0" y="21399"/>
                      <wp:lineTo x="21427" y="21399"/>
                      <wp:lineTo x="2142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2595" t="30114" r="84802" b="42905"/>
                          <a:stretch/>
                        </pic:blipFill>
                        <pic:spPr bwMode="auto">
                          <a:xfrm>
                            <a:off x="0" y="0"/>
                            <a:ext cx="1190625" cy="1365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565" w:type="dxa"/>
          </w:tcPr>
          <w:p w14:paraId="54E2EE16" w14:textId="77777777" w:rsidR="00BE29D3" w:rsidRPr="0028548A" w:rsidRDefault="00BE29D3">
            <w:pPr>
              <w:rPr>
                <w:sz w:val="24"/>
                <w:szCs w:val="24"/>
              </w:rPr>
            </w:pPr>
            <w:r w:rsidRPr="0028548A">
              <w:rPr>
                <w:sz w:val="24"/>
                <w:szCs w:val="24"/>
              </w:rPr>
              <w:t xml:space="preserve">Just a quick reminder about </w:t>
            </w:r>
            <w:r w:rsidRPr="0028548A">
              <w:rPr>
                <w:b/>
                <w:bCs/>
                <w:sz w:val="24"/>
                <w:szCs w:val="24"/>
              </w:rPr>
              <w:t>school uniform</w:t>
            </w:r>
            <w:r w:rsidRPr="0028548A">
              <w:rPr>
                <w:sz w:val="24"/>
                <w:szCs w:val="24"/>
              </w:rPr>
              <w:t xml:space="preserve">. We expect children to wear: </w:t>
            </w:r>
          </w:p>
          <w:p w14:paraId="76A2CA74" w14:textId="77777777" w:rsidR="00BE29D3" w:rsidRPr="0028548A" w:rsidRDefault="00BE29D3">
            <w:pPr>
              <w:rPr>
                <w:sz w:val="24"/>
                <w:szCs w:val="24"/>
              </w:rPr>
            </w:pPr>
            <w:r w:rsidRPr="0028548A">
              <w:rPr>
                <w:sz w:val="24"/>
                <w:szCs w:val="24"/>
              </w:rPr>
              <w:t>White shirts, grey trousers/skirts/pinafore dresses, black shoes, school jumper/cardigan, and a school tie. No jewellery should be worn except for single stud earrings.</w:t>
            </w:r>
          </w:p>
          <w:p w14:paraId="037CABE4" w14:textId="77777777" w:rsidR="00BE29D3" w:rsidRPr="0028548A" w:rsidRDefault="00BE29D3">
            <w:pPr>
              <w:rPr>
                <w:sz w:val="24"/>
                <w:szCs w:val="24"/>
              </w:rPr>
            </w:pPr>
          </w:p>
          <w:p w14:paraId="0590AED2" w14:textId="4B4A1D01" w:rsidR="00BE29D3" w:rsidRDefault="00BE29D3">
            <w:r w:rsidRPr="0028548A">
              <w:rPr>
                <w:b/>
                <w:bCs/>
                <w:sz w:val="24"/>
                <w:szCs w:val="24"/>
              </w:rPr>
              <w:t>PE kit</w:t>
            </w:r>
            <w:r w:rsidRPr="0028548A">
              <w:rPr>
                <w:sz w:val="24"/>
                <w:szCs w:val="24"/>
              </w:rPr>
              <w:t xml:space="preserve"> should be black shorts or jogging bottoms, green PE t-shirt, school jumper/cardigan. Earrings MUST be removed or taped up prior to PE lessons.</w:t>
            </w:r>
          </w:p>
        </w:tc>
      </w:tr>
    </w:tbl>
    <w:p w14:paraId="6FD08411" w14:textId="7ADB87F4" w:rsidR="00BE29D3" w:rsidRPr="0028548A" w:rsidRDefault="00BE29D3">
      <w:pPr>
        <w:rPr>
          <w:sz w:val="4"/>
          <w:szCs w:val="4"/>
        </w:rPr>
      </w:pPr>
    </w:p>
    <w:tbl>
      <w:tblPr>
        <w:tblStyle w:val="TableGrid"/>
        <w:tblW w:w="9585" w:type="dxa"/>
        <w:tblLook w:val="04A0" w:firstRow="1" w:lastRow="0" w:firstColumn="1" w:lastColumn="0" w:noHBand="0" w:noVBand="1"/>
      </w:tblPr>
      <w:tblGrid>
        <w:gridCol w:w="7366"/>
        <w:gridCol w:w="2219"/>
      </w:tblGrid>
      <w:tr w:rsidR="00BE29D3" w:rsidRPr="0028548A" w14:paraId="79100815" w14:textId="77777777" w:rsidTr="0028548A">
        <w:trPr>
          <w:trHeight w:val="1960"/>
        </w:trPr>
        <w:tc>
          <w:tcPr>
            <w:tcW w:w="7366" w:type="dxa"/>
          </w:tcPr>
          <w:p w14:paraId="20A7FF08" w14:textId="77777777" w:rsidR="00BE29D3" w:rsidRPr="0028548A" w:rsidRDefault="00BE29D3">
            <w:pPr>
              <w:rPr>
                <w:sz w:val="24"/>
                <w:szCs w:val="24"/>
              </w:rPr>
            </w:pPr>
            <w:r w:rsidRPr="0028548A">
              <w:rPr>
                <w:sz w:val="24"/>
                <w:szCs w:val="24"/>
              </w:rPr>
              <w:t xml:space="preserve">Our PE Topics are: </w:t>
            </w:r>
          </w:p>
          <w:p w14:paraId="36A3374B" w14:textId="77777777" w:rsidR="00BE29D3" w:rsidRPr="0028548A" w:rsidRDefault="00BE29D3">
            <w:pPr>
              <w:rPr>
                <w:sz w:val="24"/>
                <w:szCs w:val="24"/>
              </w:rPr>
            </w:pPr>
            <w:r w:rsidRPr="0028548A">
              <w:rPr>
                <w:sz w:val="24"/>
                <w:szCs w:val="24"/>
              </w:rPr>
              <w:t>Summer 1 – Athletics and Netball.</w:t>
            </w:r>
          </w:p>
          <w:p w14:paraId="2DA0ACF5" w14:textId="77777777" w:rsidR="00BE29D3" w:rsidRPr="0028548A" w:rsidRDefault="00BE29D3">
            <w:pPr>
              <w:rPr>
                <w:sz w:val="24"/>
                <w:szCs w:val="24"/>
              </w:rPr>
            </w:pPr>
            <w:r w:rsidRPr="0028548A">
              <w:rPr>
                <w:sz w:val="24"/>
                <w:szCs w:val="24"/>
              </w:rPr>
              <w:t xml:space="preserve">The children are getting a great opportunity this half term as a Netball coach is coming in to teach 1hr sessions during our P.E </w:t>
            </w:r>
            <w:r w:rsidR="0028548A" w:rsidRPr="0028548A">
              <w:rPr>
                <w:sz w:val="24"/>
                <w:szCs w:val="24"/>
              </w:rPr>
              <w:t xml:space="preserve">slots. </w:t>
            </w:r>
          </w:p>
          <w:p w14:paraId="3F7F9DB5" w14:textId="77777777" w:rsidR="0028548A" w:rsidRPr="0028548A" w:rsidRDefault="0028548A">
            <w:pPr>
              <w:rPr>
                <w:sz w:val="24"/>
                <w:szCs w:val="24"/>
              </w:rPr>
            </w:pPr>
            <w:r w:rsidRPr="0028548A">
              <w:rPr>
                <w:sz w:val="24"/>
                <w:szCs w:val="24"/>
              </w:rPr>
              <w:t>Meteor and Tornado class will be doing this during Summer 1.</w:t>
            </w:r>
          </w:p>
          <w:p w14:paraId="47DBCD6F" w14:textId="77777777" w:rsidR="0028548A" w:rsidRPr="0028548A" w:rsidRDefault="0028548A">
            <w:pPr>
              <w:rPr>
                <w:sz w:val="24"/>
                <w:szCs w:val="24"/>
              </w:rPr>
            </w:pPr>
            <w:r w:rsidRPr="0028548A">
              <w:rPr>
                <w:sz w:val="24"/>
                <w:szCs w:val="24"/>
              </w:rPr>
              <w:t>Osprey will have the coach sessions during Summer 2.</w:t>
            </w:r>
          </w:p>
          <w:p w14:paraId="7D2BFAC0" w14:textId="77777777" w:rsidR="0028548A" w:rsidRPr="0028548A" w:rsidRDefault="0028548A">
            <w:pPr>
              <w:rPr>
                <w:sz w:val="24"/>
                <w:szCs w:val="24"/>
              </w:rPr>
            </w:pPr>
          </w:p>
          <w:p w14:paraId="50F613C5" w14:textId="77777777" w:rsidR="0028548A" w:rsidRPr="0028548A" w:rsidRDefault="0028548A">
            <w:pPr>
              <w:rPr>
                <w:sz w:val="24"/>
                <w:szCs w:val="24"/>
              </w:rPr>
            </w:pPr>
            <w:r w:rsidRPr="0028548A">
              <w:rPr>
                <w:sz w:val="24"/>
                <w:szCs w:val="24"/>
              </w:rPr>
              <w:t>Summer 2 – Tennis and Cricket.</w:t>
            </w:r>
          </w:p>
          <w:p w14:paraId="3C766AB9" w14:textId="6C6B7A6F" w:rsidR="0028548A" w:rsidRPr="0028548A" w:rsidRDefault="0028548A">
            <w:pPr>
              <w:rPr>
                <w:sz w:val="24"/>
                <w:szCs w:val="24"/>
              </w:rPr>
            </w:pPr>
            <w:r w:rsidRPr="0028548A">
              <w:rPr>
                <w:sz w:val="24"/>
                <w:szCs w:val="24"/>
              </w:rPr>
              <w:t>We expect your child to bring in their kits on Monday and kept on their cloakroom peg in case days change due to bad wet weather. Please ensure children always have something warm to wear for PE as sometimes we cannot get into the hall for indoor PE lessons.</w:t>
            </w:r>
          </w:p>
        </w:tc>
        <w:tc>
          <w:tcPr>
            <w:tcW w:w="2219" w:type="dxa"/>
          </w:tcPr>
          <w:p w14:paraId="25E90FCE" w14:textId="2F9178FE" w:rsidR="00BE29D3" w:rsidRPr="0028548A" w:rsidRDefault="0028548A">
            <w:pPr>
              <w:rPr>
                <w:sz w:val="24"/>
                <w:szCs w:val="24"/>
              </w:rPr>
            </w:pPr>
            <w:r w:rsidRPr="0028548A">
              <w:rPr>
                <w:noProof/>
                <w:sz w:val="24"/>
                <w:szCs w:val="24"/>
              </w:rPr>
              <w:drawing>
                <wp:inline distT="0" distB="0" distL="0" distR="0" wp14:anchorId="3570F3D9" wp14:editId="64750A9A">
                  <wp:extent cx="1249399" cy="950104"/>
                  <wp:effectExtent l="0" t="0" r="825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4290" cy="953824"/>
                          </a:xfrm>
                          <a:prstGeom prst="rect">
                            <a:avLst/>
                          </a:prstGeom>
                          <a:noFill/>
                        </pic:spPr>
                      </pic:pic>
                    </a:graphicData>
                  </a:graphic>
                </wp:inline>
              </w:drawing>
            </w:r>
          </w:p>
        </w:tc>
      </w:tr>
    </w:tbl>
    <w:p w14:paraId="14BBAC2F" w14:textId="7CC4F20B" w:rsidR="0028548A" w:rsidRDefault="0028548A">
      <w:r>
        <w:rPr>
          <w:noProof/>
        </w:rPr>
        <w:drawing>
          <wp:inline distT="0" distB="0" distL="0" distR="0" wp14:anchorId="0C10FFC8" wp14:editId="649E8316">
            <wp:extent cx="6222626" cy="900503"/>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b="76982"/>
                    <a:stretch/>
                  </pic:blipFill>
                  <pic:spPr bwMode="auto">
                    <a:xfrm>
                      <a:off x="0" y="0"/>
                      <a:ext cx="6222626" cy="900503"/>
                    </a:xfrm>
                    <a:prstGeom prst="rect">
                      <a:avLst/>
                    </a:prstGeom>
                    <a:noFill/>
                    <a:ln>
                      <a:noFill/>
                    </a:ln>
                    <a:extLst>
                      <a:ext uri="{53640926-AAD7-44D8-BBD7-CCE9431645EC}">
                        <a14:shadowObscured xmlns:a14="http://schemas.microsoft.com/office/drawing/2010/main"/>
                      </a:ext>
                    </a:extLst>
                  </pic:spPr>
                </pic:pic>
              </a:graphicData>
            </a:graphic>
          </wp:inline>
        </w:drawing>
      </w:r>
    </w:p>
    <w:p w14:paraId="1CE1B20B" w14:textId="2F6675B2" w:rsidR="00DD07F0" w:rsidRDefault="00224B97">
      <w:r>
        <w:rPr>
          <w:noProof/>
        </w:rPr>
        <w:lastRenderedPageBreak/>
        <mc:AlternateContent>
          <mc:Choice Requires="wps">
            <w:drawing>
              <wp:anchor distT="0" distB="0" distL="114300" distR="114300" simplePos="0" relativeHeight="251663360" behindDoc="0" locked="0" layoutInCell="1" allowOverlap="1" wp14:anchorId="08BDF1ED" wp14:editId="30975CE7">
                <wp:simplePos x="0" y="0"/>
                <wp:positionH relativeFrom="column">
                  <wp:posOffset>1265274</wp:posOffset>
                </wp:positionH>
                <wp:positionV relativeFrom="paragraph">
                  <wp:posOffset>2986257</wp:posOffset>
                </wp:positionV>
                <wp:extent cx="1775638"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1775638"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A5EB5C" id="Straight Connector 2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99.65pt,235.15pt" to="239.45pt,2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ARjwAEAAMoDAAAOAAAAZHJzL2Uyb0RvYy54bWysU8FuEzEQvSPxD5bvxJugtrDKpodUcEEQ&#10;UfgA12tnLWyPNTbZzd8zdpJtBQihqhev7Zn35r3x7Pp28o4dNCYLoePLRcOZDgp6G/Yd//7tw5t3&#10;nKUsQy8dBN3xo078dvP61XqMrV7BAK7XyIgkpHaMHR9yjq0QSQ3ay7SAqAMFDaCXmY64Fz3Kkdi9&#10;E6umuRYjYB8RlE6Jbu9OQb6p/MZolb8Yk3RmruOkLdcV6/pQVrFZy3aPMg5WnWXIZ6jw0gYqOlPd&#10;ySzZT7R/UHmrEBKYvFDgBRhjla4eyM2y+c3N/SCjrl6oOSnObUovR6s+H3bIbN/xFbUnSE9vdJ9R&#10;2v2Q2RZCoA4CMgpSp8aYWgJsww7PpxR3WGxPBn35kiE21e4e5+7qKTNFl8ubm6vrtzQP6hITj8CI&#10;KX/U4FnZdNzZUIzLVh4+pUzFKPWSUq5dYCMxvm+uqjBRlJ201F0+On1K+6oNuSvVK12dK711yA6S&#10;JqL/sSy+iNwFyiwQY52bQc2/QefcAtN11v4XOGfXihDyDPQ2AP6tap4uUs0pn2Q/8Vq2D9Af68vU&#10;AA1MdXYe7jKRT88V/vgLbn4BAAD//wMAUEsDBBQABgAIAAAAIQDuiIDt3wAAAAsBAAAPAAAAZHJz&#10;L2Rvd25yZXYueG1sTI9BS8NAEIXvgv9hGcGL2I2amCZmU0TwEEHBtvQ8zW6TaHY2ZLdp/PeOIOht&#10;3szjzfeK1Wx7MZnRd44U3CwiEIZqpztqFGw3z9dLED4gaewdGQVfxsOqPD8rMNfuRO9mWodGcAj5&#10;HBW0IQy5lL5ujUW/cIMhvh3caDGwHBupRzxxuO3lbRTdS4sd8YcWB/PUmvpzfbQKPqpd1SRXaXd4&#10;i5MX3EzJK02VUpcX8+MDiGDm8GeGH3xGh5KZ9u5I2ouedZbdsVVBnEY8sCNOlxmI/e9GloX836H8&#10;BgAA//8DAFBLAQItABQABgAIAAAAIQC2gziS/gAAAOEBAAATAAAAAAAAAAAAAAAAAAAAAABbQ29u&#10;dGVudF9UeXBlc10ueG1sUEsBAi0AFAAGAAgAAAAhADj9If/WAAAAlAEAAAsAAAAAAAAAAAAAAAAA&#10;LwEAAF9yZWxzLy5yZWxzUEsBAi0AFAAGAAgAAAAhADMUBGPAAQAAygMAAA4AAAAAAAAAAAAAAAAA&#10;LgIAAGRycy9lMm9Eb2MueG1sUEsBAi0AFAAGAAgAAAAhAO6IgO3fAAAACwEAAA8AAAAAAAAAAAAA&#10;AAAAGgQAAGRycy9kb3ducmV2LnhtbFBLBQYAAAAABAAEAPMAAAAmBQAAAAA=&#10;" strokecolor="black [3200]" strokeweight="1.5pt">
                <v:stroke joinstyle="miter"/>
              </v:line>
            </w:pict>
          </mc:Fallback>
        </mc:AlternateContent>
      </w:r>
      <w:r>
        <w:rPr>
          <w:noProof/>
        </w:rPr>
        <mc:AlternateContent>
          <mc:Choice Requires="wps">
            <w:drawing>
              <wp:anchor distT="0" distB="0" distL="114300" distR="114300" simplePos="0" relativeHeight="251662336" behindDoc="0" locked="0" layoutInCell="1" allowOverlap="1" wp14:anchorId="5EF333C2" wp14:editId="5F6D09E7">
                <wp:simplePos x="0" y="0"/>
                <wp:positionH relativeFrom="column">
                  <wp:posOffset>1329055</wp:posOffset>
                </wp:positionH>
                <wp:positionV relativeFrom="paragraph">
                  <wp:posOffset>2718908</wp:posOffset>
                </wp:positionV>
                <wp:extent cx="1446028" cy="297638"/>
                <wp:effectExtent l="0" t="0" r="20955" b="26670"/>
                <wp:wrapNone/>
                <wp:docPr id="19" name="Text Box 19"/>
                <wp:cNvGraphicFramePr/>
                <a:graphic xmlns:a="http://schemas.openxmlformats.org/drawingml/2006/main">
                  <a:graphicData uri="http://schemas.microsoft.com/office/word/2010/wordprocessingShape">
                    <wps:wsp>
                      <wps:cNvSpPr txBox="1"/>
                      <wps:spPr>
                        <a:xfrm>
                          <a:off x="0" y="0"/>
                          <a:ext cx="1446028" cy="297638"/>
                        </a:xfrm>
                        <a:prstGeom prst="rect">
                          <a:avLst/>
                        </a:prstGeom>
                        <a:solidFill>
                          <a:schemeClr val="lt1"/>
                        </a:solidFill>
                        <a:ln w="6350">
                          <a:solidFill>
                            <a:schemeClr val="bg1"/>
                          </a:solidFill>
                        </a:ln>
                      </wps:spPr>
                      <wps:txbx>
                        <w:txbxContent>
                          <w:p w14:paraId="5B62A029" w14:textId="5EBDC81C" w:rsidR="00224B97" w:rsidRPr="00224B97" w:rsidRDefault="00224B97">
                            <w:pPr>
                              <w:rPr>
                                <w:b/>
                                <w:bCs/>
                                <w:sz w:val="24"/>
                                <w:szCs w:val="24"/>
                                <w:u w:val="single"/>
                              </w:rPr>
                            </w:pPr>
                            <w:r w:rsidRPr="00224B97">
                              <w:rPr>
                                <w:b/>
                                <w:bCs/>
                                <w:sz w:val="24"/>
                                <w:szCs w:val="24"/>
                                <w:u w:val="single"/>
                              </w:rPr>
                              <w:t>Monday 14</w:t>
                            </w:r>
                            <w:r w:rsidRPr="00224B97">
                              <w:rPr>
                                <w:b/>
                                <w:bCs/>
                                <w:sz w:val="24"/>
                                <w:szCs w:val="24"/>
                                <w:u w:val="single"/>
                                <w:vertAlign w:val="superscript"/>
                              </w:rPr>
                              <w:t>th</w:t>
                            </w:r>
                            <w:r w:rsidRPr="00224B97">
                              <w:rPr>
                                <w:b/>
                                <w:bCs/>
                                <w:sz w:val="24"/>
                                <w:szCs w:val="24"/>
                                <w:u w:val="single"/>
                              </w:rPr>
                              <w:t xml:space="preserve"> July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F333C2" id="_x0000_t202" coordsize="21600,21600" o:spt="202" path="m,l,21600r21600,l21600,xe">
                <v:stroke joinstyle="miter"/>
                <v:path gradientshapeok="t" o:connecttype="rect"/>
              </v:shapetype>
              <v:shape id="Text Box 19" o:spid="_x0000_s1026" type="#_x0000_t202" style="position:absolute;margin-left:104.65pt;margin-top:214.1pt;width:113.85pt;height:2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0u5SQIAAKMEAAAOAAAAZHJzL2Uyb0RvYy54bWysVE1PGzEQvVfqf7B8bzYJIUDEBqVBVJUi&#10;QALE2fF6k5W8Htd2skt/fZ+9+YJyqnpxxjOzzzNv3uT6pq012yrnKzI5H/T6nCkjqajMKucvz3ff&#10;LjnzQZhCaDIq52/K85vp1y/XjZ2oIa1JF8oxgBg/aWzO1yHYSZZ5uVa18D2yyiBYkqtFwNWtssKJ&#10;Bui1zob9/jhryBXWkVTew3vbBfk04ZelkuGhLL0KTOcctYV0unQu45lNr8Vk5YRdV3JXhviHKmpR&#10;GTx6gLoVQbCNq/6CqivpyFMZepLqjMqykir1gG4G/Q/dPK2FVakXkOPtgSb//2Dl/fbRsarA7K44&#10;M6LGjJ5VG9h3ahlc4KexfoK0J4vE0MKP3L3fwxnbbktXx180xBAH028HdiOajB+NRuP+EHqQiA2v&#10;LsZnlxEmO35tnQ8/FNUsGjl3mF4iVWwXPnSp+5T4mCddFXeV1ukSFaPm2rGtwKx1SDUC/F2WNqzJ&#10;+fjsvJ+A38WS5o4Iy9UnCMDTBjVHTrreoxXaZbsjaknFG3hy1CnNW3lXoZmF8OFROEgL1GBdwgOO&#10;UhOKoZ3F2Zrc78/8MR8TR5SzBlLNuf+1EU5xpn8aaOEKzEZtp8vo/GKIizuNLE8jZlPPCQwNsJhW&#10;JjPmB703S0f1K7ZqFl9FSBiJt3Me9uY8dAuErZRqNktJULMVYWGerIzQcSJxVM/tq3B2N88AJdzT&#10;XtRi8mGsXW780tBsE6is0swjwR2rO96xCUk1u62Nq3Z6T1nH/5bpHwAAAP//AwBQSwMEFAAGAAgA&#10;AAAhAEJqDEbgAAAACwEAAA8AAABkcnMvZG93bnJldi54bWxMj8FKw0AQhu+C77CM4M1umkQbYzYl&#10;KCJYQaxevE2TMQlmZ0N226Zv73jS2wzz8c/3F+vZDupAk+8dG1guIlDEtWt6bg18vD9eZaB8QG5w&#10;cEwGTuRhXZ6fFZg37shvdNiGVkkI+xwNdCGMuda+7siiX7iRWG5fbrIYZJ1a3Ux4lHA76DiKbrTF&#10;nuVDhyPdd1R/b/fWwHP6iQ9J2NAp8PxaVU/ZmPoXYy4v5uoOVKA5/MHwqy/qUIrTzu258WowEEe3&#10;iaAG0jiLQQmRJitpt5Nhdb0EXRb6f4fyBwAA//8DAFBLAQItABQABgAIAAAAIQC2gziS/gAAAOEB&#10;AAATAAAAAAAAAAAAAAAAAAAAAABbQ29udGVudF9UeXBlc10ueG1sUEsBAi0AFAAGAAgAAAAhADj9&#10;If/WAAAAlAEAAAsAAAAAAAAAAAAAAAAALwEAAF9yZWxzLy5yZWxzUEsBAi0AFAAGAAgAAAAhACzv&#10;S7lJAgAAowQAAA4AAAAAAAAAAAAAAAAALgIAAGRycy9lMm9Eb2MueG1sUEsBAi0AFAAGAAgAAAAh&#10;AEJqDEbgAAAACwEAAA8AAAAAAAAAAAAAAAAAowQAAGRycy9kb3ducmV2LnhtbFBLBQYAAAAABAAE&#10;APMAAACwBQAAAAA=&#10;" fillcolor="white [3201]" strokecolor="white [3212]" strokeweight=".5pt">
                <v:textbox>
                  <w:txbxContent>
                    <w:p w14:paraId="5B62A029" w14:textId="5EBDC81C" w:rsidR="00224B97" w:rsidRPr="00224B97" w:rsidRDefault="00224B97">
                      <w:pPr>
                        <w:rPr>
                          <w:b/>
                          <w:bCs/>
                          <w:sz w:val="24"/>
                          <w:szCs w:val="24"/>
                          <w:u w:val="single"/>
                        </w:rPr>
                      </w:pPr>
                      <w:r w:rsidRPr="00224B97">
                        <w:rPr>
                          <w:b/>
                          <w:bCs/>
                          <w:sz w:val="24"/>
                          <w:szCs w:val="24"/>
                          <w:u w:val="single"/>
                        </w:rPr>
                        <w:t>Monday 14</w:t>
                      </w:r>
                      <w:r w:rsidRPr="00224B97">
                        <w:rPr>
                          <w:b/>
                          <w:bCs/>
                          <w:sz w:val="24"/>
                          <w:szCs w:val="24"/>
                          <w:u w:val="single"/>
                          <w:vertAlign w:val="superscript"/>
                        </w:rPr>
                        <w:t>th</w:t>
                      </w:r>
                      <w:r w:rsidRPr="00224B97">
                        <w:rPr>
                          <w:b/>
                          <w:bCs/>
                          <w:sz w:val="24"/>
                          <w:szCs w:val="24"/>
                          <w:u w:val="single"/>
                        </w:rPr>
                        <w:t xml:space="preserve"> July</w:t>
                      </w:r>
                    </w:p>
                  </w:txbxContent>
                </v:textbox>
              </v:shape>
            </w:pict>
          </mc:Fallback>
        </mc:AlternateContent>
      </w:r>
      <w:r w:rsidR="00DD07F0" w:rsidRPr="00DD07F0">
        <w:rPr>
          <w:noProof/>
        </w:rPr>
        <w:drawing>
          <wp:inline distT="0" distB="0" distL="0" distR="0" wp14:anchorId="7D936BF8" wp14:editId="2989EA34">
            <wp:extent cx="6411433" cy="3061335"/>
            <wp:effectExtent l="0" t="0" r="889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9018" b="-376"/>
                    <a:stretch/>
                  </pic:blipFill>
                  <pic:spPr bwMode="auto">
                    <a:xfrm>
                      <a:off x="0" y="0"/>
                      <a:ext cx="6438838" cy="307442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9918" w:type="dxa"/>
        <w:tblLook w:val="04A0" w:firstRow="1" w:lastRow="0" w:firstColumn="1" w:lastColumn="0" w:noHBand="0" w:noVBand="1"/>
      </w:tblPr>
      <w:tblGrid>
        <w:gridCol w:w="1506"/>
        <w:gridCol w:w="8412"/>
      </w:tblGrid>
      <w:tr w:rsidR="00086041" w14:paraId="011E0E87" w14:textId="77777777" w:rsidTr="0013455F">
        <w:tc>
          <w:tcPr>
            <w:tcW w:w="1271" w:type="dxa"/>
          </w:tcPr>
          <w:p w14:paraId="0C114985" w14:textId="688FB9C0" w:rsidR="00086041" w:rsidRDefault="0013455F">
            <w:r w:rsidRPr="0013455F">
              <w:rPr>
                <w:noProof/>
              </w:rPr>
              <w:drawing>
                <wp:inline distT="0" distB="0" distL="0" distR="0" wp14:anchorId="6CD5FA20" wp14:editId="67E995BC">
                  <wp:extent cx="819264" cy="73352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19264" cy="733527"/>
                          </a:xfrm>
                          <a:prstGeom prst="rect">
                            <a:avLst/>
                          </a:prstGeom>
                        </pic:spPr>
                      </pic:pic>
                    </a:graphicData>
                  </a:graphic>
                </wp:inline>
              </w:drawing>
            </w:r>
          </w:p>
        </w:tc>
        <w:tc>
          <w:tcPr>
            <w:tcW w:w="8647" w:type="dxa"/>
          </w:tcPr>
          <w:p w14:paraId="2057AC75" w14:textId="77777777" w:rsidR="00086041" w:rsidRDefault="00086041">
            <w:r>
              <w:t xml:space="preserve">We are introducing new topics over the </w:t>
            </w:r>
            <w:proofErr w:type="gramStart"/>
            <w:r>
              <w:t>Summer</w:t>
            </w:r>
            <w:proofErr w:type="gramEnd"/>
            <w:r>
              <w:t xml:space="preserve"> term:</w:t>
            </w:r>
          </w:p>
          <w:p w14:paraId="25E34158" w14:textId="6CA8E42C" w:rsidR="00086041" w:rsidRDefault="0013455F">
            <w:pPr>
              <w:rPr>
                <w:rFonts w:ascii="Sassoon Penpals Joined" w:hAnsi="Sassoon Penpals Joined"/>
                <w:color w:val="000000" w:themeColor="text1"/>
                <w:sz w:val="28"/>
                <w:szCs w:val="28"/>
                <w:shd w:val="clear" w:color="auto" w:fill="FFFFFF"/>
              </w:rPr>
            </w:pPr>
            <w:r w:rsidRPr="0013455F">
              <w:rPr>
                <w:b/>
                <w:bCs/>
                <w:sz w:val="24"/>
                <w:szCs w:val="24"/>
                <w:u w:val="single"/>
              </w:rPr>
              <w:t>Ground-breaking</w:t>
            </w:r>
            <w:r w:rsidR="00086041" w:rsidRPr="0013455F">
              <w:rPr>
                <w:b/>
                <w:bCs/>
                <w:sz w:val="24"/>
                <w:szCs w:val="24"/>
                <w:u w:val="single"/>
              </w:rPr>
              <w:t xml:space="preserve"> Greeks</w:t>
            </w:r>
            <w:r w:rsidR="00086041" w:rsidRPr="0013455F">
              <w:rPr>
                <w:sz w:val="24"/>
                <w:szCs w:val="24"/>
              </w:rPr>
              <w:t xml:space="preserve"> </w:t>
            </w:r>
            <w:r w:rsidR="00086041">
              <w:t xml:space="preserve">- </w:t>
            </w:r>
            <w:r w:rsidR="00086041" w:rsidRPr="00086041">
              <w:rPr>
                <w:rFonts w:ascii="Sassoon Penpals Joined" w:hAnsi="Sassoon Penpals Joined"/>
                <w:color w:val="000000" w:themeColor="text1"/>
                <w:sz w:val="28"/>
                <w:szCs w:val="28"/>
                <w:shd w:val="clear" w:color="auto" w:fill="FFFFFF"/>
              </w:rPr>
              <w:t>This project teaches children about developments and changes over six periods of ancient Greek history, focusing on the city state of Athens in the Classical age, and exploring the lasting legacy of ancient Greece.</w:t>
            </w:r>
          </w:p>
          <w:p w14:paraId="745E5506" w14:textId="77777777" w:rsidR="00086041" w:rsidRDefault="00086041">
            <w:pPr>
              <w:rPr>
                <w:rFonts w:ascii="Sassoon Penpals Joined" w:hAnsi="Sassoon Penpals Joined"/>
                <w:color w:val="000000" w:themeColor="text1"/>
                <w:sz w:val="28"/>
                <w:szCs w:val="28"/>
                <w:shd w:val="clear" w:color="auto" w:fill="FFFFFF"/>
              </w:rPr>
            </w:pPr>
            <w:r w:rsidRPr="0013455F">
              <w:rPr>
                <w:rFonts w:cstheme="minorHAnsi"/>
                <w:b/>
                <w:bCs/>
                <w:color w:val="000000" w:themeColor="text1"/>
                <w:sz w:val="24"/>
                <w:szCs w:val="24"/>
                <w:u w:val="single"/>
                <w:shd w:val="clear" w:color="auto" w:fill="FFFFFF"/>
              </w:rPr>
              <w:t>Architecture</w:t>
            </w:r>
            <w:r>
              <w:rPr>
                <w:rFonts w:ascii="Sassoon Penpals Joined" w:hAnsi="Sassoon Penpals Joined"/>
                <w:color w:val="000000" w:themeColor="text1"/>
                <w:sz w:val="28"/>
                <w:szCs w:val="28"/>
                <w:shd w:val="clear" w:color="auto" w:fill="FFFFFF"/>
              </w:rPr>
              <w:t xml:space="preserve"> - </w:t>
            </w:r>
            <w:r w:rsidRPr="00086041">
              <w:rPr>
                <w:rFonts w:ascii="Sassoon Penpals Joined" w:hAnsi="Sassoon Penpals Joined"/>
                <w:color w:val="000000" w:themeColor="text1"/>
                <w:sz w:val="28"/>
                <w:szCs w:val="28"/>
                <w:shd w:val="clear" w:color="auto" w:fill="FFFFFF"/>
              </w:rPr>
              <w:t>This project teaches children about how architectural style and technology has developed over time and then use this knowledge to design a building with specific features.</w:t>
            </w:r>
          </w:p>
          <w:p w14:paraId="299A24B8" w14:textId="77777777" w:rsidR="00086041" w:rsidRDefault="00086041" w:rsidP="00086041">
            <w:pPr>
              <w:rPr>
                <w:rFonts w:ascii="Sassoon Penpals Joined" w:hAnsi="Sassoon Penpals Joined"/>
                <w:color w:val="000000" w:themeColor="text1"/>
                <w:sz w:val="28"/>
                <w:szCs w:val="28"/>
                <w:shd w:val="clear" w:color="auto" w:fill="FFFFFF"/>
              </w:rPr>
            </w:pPr>
            <w:r w:rsidRPr="0013455F">
              <w:rPr>
                <w:rFonts w:cstheme="minorHAnsi"/>
                <w:b/>
                <w:bCs/>
                <w:color w:val="000000" w:themeColor="text1"/>
                <w:sz w:val="24"/>
                <w:szCs w:val="24"/>
                <w:u w:val="single"/>
                <w:shd w:val="clear" w:color="auto" w:fill="FFFFFF"/>
              </w:rPr>
              <w:t>Properties and changes of materials</w:t>
            </w:r>
            <w:r w:rsidRPr="0013455F">
              <w:rPr>
                <w:rFonts w:ascii="Sassoon Penpals Joined" w:hAnsi="Sassoon Penpals Joined"/>
                <w:color w:val="000000" w:themeColor="text1"/>
                <w:sz w:val="24"/>
                <w:szCs w:val="24"/>
                <w:shd w:val="clear" w:color="auto" w:fill="FFFFFF"/>
              </w:rPr>
              <w:t xml:space="preserve"> </w:t>
            </w:r>
            <w:r>
              <w:rPr>
                <w:rFonts w:ascii="Sassoon Penpals Joined" w:hAnsi="Sassoon Penpals Joined"/>
                <w:color w:val="000000" w:themeColor="text1"/>
                <w:sz w:val="28"/>
                <w:szCs w:val="28"/>
                <w:shd w:val="clear" w:color="auto" w:fill="FFFFFF"/>
              </w:rPr>
              <w:t xml:space="preserve">- </w:t>
            </w:r>
            <w:r w:rsidRPr="00086041">
              <w:rPr>
                <w:rFonts w:ascii="Sassoon Penpals Joined" w:hAnsi="Sassoon Penpals Joined"/>
                <w:color w:val="000000" w:themeColor="text1"/>
                <w:sz w:val="28"/>
                <w:szCs w:val="28"/>
                <w:shd w:val="clear" w:color="auto" w:fill="FFFFFF"/>
              </w:rPr>
              <w:t>This project teaches children about the wider properties of materials and their uses. They learn about mixtures and how they can be separated using sieving, filtration and evaporation. They study reversible and irreversible changes, and use common indicators to identify irreversible changes.</w:t>
            </w:r>
          </w:p>
          <w:p w14:paraId="71D011A1" w14:textId="77777777" w:rsidR="00086041" w:rsidRDefault="00086041" w:rsidP="00086041">
            <w:pPr>
              <w:rPr>
                <w:rFonts w:ascii="Sassoon Penpals Joined" w:hAnsi="Sassoon Penpals Joined"/>
                <w:color w:val="000000" w:themeColor="text1"/>
                <w:sz w:val="28"/>
                <w:szCs w:val="28"/>
                <w:shd w:val="clear" w:color="auto" w:fill="FFFFFF"/>
              </w:rPr>
            </w:pPr>
            <w:r w:rsidRPr="0013455F">
              <w:rPr>
                <w:rFonts w:cstheme="minorHAnsi"/>
                <w:b/>
                <w:bCs/>
                <w:color w:val="000000" w:themeColor="text1"/>
                <w:sz w:val="24"/>
                <w:szCs w:val="24"/>
                <w:u w:val="single"/>
                <w:shd w:val="clear" w:color="auto" w:fill="FFFFFF"/>
              </w:rPr>
              <w:t>Mixed Media</w:t>
            </w:r>
            <w:r w:rsidRPr="0013455F">
              <w:rPr>
                <w:rFonts w:ascii="Sassoon Penpals Joined" w:hAnsi="Sassoon Penpals Joined"/>
                <w:color w:val="000000" w:themeColor="text1"/>
                <w:sz w:val="24"/>
                <w:szCs w:val="24"/>
                <w:shd w:val="clear" w:color="auto" w:fill="FFFFFF"/>
              </w:rPr>
              <w:t xml:space="preserve"> </w:t>
            </w:r>
            <w:r>
              <w:rPr>
                <w:rFonts w:ascii="Sassoon Penpals Joined" w:hAnsi="Sassoon Penpals Joined"/>
                <w:color w:val="000000" w:themeColor="text1"/>
                <w:sz w:val="28"/>
                <w:szCs w:val="28"/>
                <w:shd w:val="clear" w:color="auto" w:fill="FFFFFF"/>
              </w:rPr>
              <w:t xml:space="preserve">- </w:t>
            </w:r>
            <w:r w:rsidRPr="00086041">
              <w:rPr>
                <w:rFonts w:ascii="Sassoon Penpals Joined" w:hAnsi="Sassoon Penpals Joined"/>
                <w:color w:val="000000" w:themeColor="text1"/>
                <w:sz w:val="28"/>
                <w:szCs w:val="28"/>
                <w:shd w:val="clear" w:color="auto" w:fill="FFFFFF"/>
              </w:rPr>
              <w:t>This project teaches children about paper crafts, papermaking and collage techniques, including paper, fabric, mixed media and photo collage. They use their learning to create a final piece of small-scale, mixed media collage.</w:t>
            </w:r>
          </w:p>
          <w:p w14:paraId="0E3E24FF" w14:textId="6D9217F7" w:rsidR="00086041" w:rsidRPr="00086041" w:rsidRDefault="00086041" w:rsidP="00086041">
            <w:pPr>
              <w:rPr>
                <w:rFonts w:ascii="Sassoon Penpals Joined" w:hAnsi="Sassoon Penpals Joined"/>
                <w:color w:val="000000" w:themeColor="text1"/>
                <w:sz w:val="28"/>
                <w:szCs w:val="28"/>
                <w:shd w:val="clear" w:color="auto" w:fill="FFFFFF"/>
              </w:rPr>
            </w:pPr>
            <w:r w:rsidRPr="0013455F">
              <w:rPr>
                <w:rFonts w:cstheme="minorHAnsi"/>
                <w:b/>
                <w:bCs/>
                <w:color w:val="000000" w:themeColor="text1"/>
                <w:sz w:val="24"/>
                <w:szCs w:val="24"/>
                <w:u w:val="single"/>
                <w:shd w:val="clear" w:color="auto" w:fill="FFFFFF"/>
              </w:rPr>
              <w:t>Expression</w:t>
            </w:r>
            <w:r w:rsidRPr="0013455F">
              <w:rPr>
                <w:rFonts w:cstheme="minorHAnsi"/>
                <w:color w:val="000000" w:themeColor="text1"/>
                <w:sz w:val="24"/>
                <w:szCs w:val="24"/>
                <w:shd w:val="clear" w:color="auto" w:fill="FFFFFF"/>
              </w:rPr>
              <w:t xml:space="preserve"> </w:t>
            </w:r>
            <w:r>
              <w:rPr>
                <w:rFonts w:ascii="Sassoon Penpals Joined" w:hAnsi="Sassoon Penpals Joined"/>
                <w:color w:val="000000" w:themeColor="text1"/>
                <w:sz w:val="28"/>
                <w:szCs w:val="28"/>
                <w:shd w:val="clear" w:color="auto" w:fill="FFFFFF"/>
              </w:rPr>
              <w:t xml:space="preserve">- </w:t>
            </w:r>
            <w:r w:rsidR="0013455F" w:rsidRPr="0013455F">
              <w:rPr>
                <w:rFonts w:ascii="Sassoon Penpals Joined" w:hAnsi="Sassoon Penpals Joined"/>
                <w:color w:val="000000" w:themeColor="text1"/>
                <w:sz w:val="28"/>
                <w:szCs w:val="28"/>
                <w:shd w:val="clear" w:color="auto" w:fill="FFFFFF"/>
              </w:rPr>
              <w:t>This project teaches children about the Expressionist art movement and the 'Father of Expressionism', Edvard Munch. They explore different ways to portray feelings and emotions in art to create an imaginative self-portrait.</w:t>
            </w:r>
          </w:p>
        </w:tc>
      </w:tr>
    </w:tbl>
    <w:p w14:paraId="18B34AB6" w14:textId="77777777" w:rsidR="00224B97" w:rsidRDefault="00224B97"/>
    <w:p w14:paraId="430FA74B" w14:textId="5F4EB6B7" w:rsidR="00DD07F0" w:rsidRDefault="00DD07F0" w:rsidP="00DD07F0">
      <w:pPr>
        <w:jc w:val="both"/>
        <w:rPr>
          <w:rFonts w:cs="Calibri"/>
        </w:rPr>
      </w:pPr>
      <w:r>
        <w:rPr>
          <w:rFonts w:cs="Calibri"/>
        </w:rPr>
        <w:t>Please contact us on Class Dojo if you have any messages or queries and we will endeavour to reply to messages during school hours. This is also where we will post any updates.</w:t>
      </w:r>
    </w:p>
    <w:p w14:paraId="4A91C6BB" w14:textId="40148AD2" w:rsidR="00DD07F0" w:rsidRDefault="00DD07F0" w:rsidP="00DD07F0">
      <w:pPr>
        <w:jc w:val="both"/>
        <w:rPr>
          <w:rFonts w:cs="Calibri"/>
        </w:rPr>
      </w:pPr>
      <w:r>
        <w:rPr>
          <w:rFonts w:cs="Calibri"/>
        </w:rPr>
        <w:t>If you are not yet connected to Class Dojo, let your child’s class teacher know and we can sort it out for you.</w:t>
      </w:r>
    </w:p>
    <w:p w14:paraId="5581CFA5" w14:textId="09CA1559" w:rsidR="00DD07F0" w:rsidRDefault="00DD07F0" w:rsidP="00DD07F0">
      <w:pPr>
        <w:jc w:val="both"/>
        <w:rPr>
          <w:rFonts w:cs="Calibri"/>
        </w:rPr>
      </w:pPr>
      <w:r>
        <w:rPr>
          <w:rFonts w:cs="Calibri"/>
        </w:rPr>
        <w:t>Kind regards</w:t>
      </w:r>
    </w:p>
    <w:p w14:paraId="7007D35E" w14:textId="3E3D86F5" w:rsidR="00DD07F0" w:rsidRPr="005204F4" w:rsidRDefault="00DD07F0" w:rsidP="00DD07F0">
      <w:pPr>
        <w:jc w:val="both"/>
        <w:rPr>
          <w:rFonts w:cs="Calibri"/>
        </w:rPr>
      </w:pPr>
      <w:r>
        <w:rPr>
          <w:rFonts w:cs="Calibri"/>
        </w:rPr>
        <w:t>From The Year 5 team.</w:t>
      </w:r>
    </w:p>
    <w:p w14:paraId="1B96ADB7" w14:textId="765218D1" w:rsidR="00BB57CB" w:rsidRDefault="00BB57CB"/>
    <w:p w14:paraId="7E92F701" w14:textId="5CA91B98" w:rsidR="00BB57CB" w:rsidRDefault="00BB57CB"/>
    <w:sectPr w:rsidR="00BB57CB">
      <w:headerReference w:type="default" r:id="rId16"/>
      <w:headerReference w:type="first" r:id="rId17"/>
      <w:footerReference w:type="first" r:id="rId18"/>
      <w:type w:val="continuous"/>
      <w:pgSz w:w="11906" w:h="16838"/>
      <w:pgMar w:top="-1007" w:right="1440" w:bottom="1440" w:left="1440" w:header="2552"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39055" w14:textId="77777777" w:rsidR="00DD07F0" w:rsidRDefault="00DD07F0">
      <w:pPr>
        <w:spacing w:after="0" w:line="240" w:lineRule="auto"/>
      </w:pPr>
      <w:r>
        <w:separator/>
      </w:r>
    </w:p>
  </w:endnote>
  <w:endnote w:type="continuationSeparator" w:id="0">
    <w:p w14:paraId="1D03EE44" w14:textId="77777777" w:rsidR="00DD07F0" w:rsidRDefault="00DD0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ssoon Penpals Joined">
    <w:panose1 w:val="02000400000000000000"/>
    <w:charset w:val="00"/>
    <w:family w:val="modern"/>
    <w:notTrueType/>
    <w:pitch w:val="variable"/>
    <w:sig w:usb0="00000007" w:usb1="00000000" w:usb2="00000000" w:usb3="00000000" w:csb0="0000001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FD007" w14:textId="77777777" w:rsidR="00BB57CB" w:rsidRDefault="00EA5F14">
    <w:pPr>
      <w:pStyle w:val="Footer"/>
    </w:pPr>
    <w:r>
      <w:rPr>
        <w:noProof/>
        <w:lang w:eastAsia="en-GB"/>
      </w:rPr>
      <mc:AlternateContent>
        <mc:Choice Requires="wps">
          <w:drawing>
            <wp:anchor distT="45720" distB="45720" distL="114300" distR="114300" simplePos="0" relativeHeight="251674112" behindDoc="0" locked="0" layoutInCell="1" allowOverlap="1" wp14:anchorId="26EDDAD4" wp14:editId="0DF0B236">
              <wp:simplePos x="0" y="0"/>
              <wp:positionH relativeFrom="column">
                <wp:posOffset>-774700</wp:posOffset>
              </wp:positionH>
              <wp:positionV relativeFrom="paragraph">
                <wp:posOffset>201930</wp:posOffset>
              </wp:positionV>
              <wp:extent cx="3962400" cy="264795"/>
              <wp:effectExtent l="0" t="0" r="0" b="190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64795"/>
                      </a:xfrm>
                      <a:prstGeom prst="rect">
                        <a:avLst/>
                      </a:prstGeom>
                      <a:noFill/>
                      <a:ln w="9525">
                        <a:noFill/>
                        <a:miter lim="800000"/>
                        <a:headEnd/>
                        <a:tailEnd/>
                      </a:ln>
                    </wps:spPr>
                    <wps:txbx>
                      <w:txbxContent>
                        <w:p w14:paraId="64FE20FD" w14:textId="77777777" w:rsidR="00BB57CB" w:rsidRDefault="00EA5F14">
                          <w:pPr>
                            <w:rPr>
                              <w:color w:val="FFFFFF" w:themeColor="background1"/>
                            </w:rPr>
                          </w:pPr>
                          <w:r>
                            <w:rPr>
                              <w:color w:val="FFFFFF" w:themeColor="background1"/>
                            </w:rPr>
                            <w:t xml:space="preserve">Principal: </w:t>
                          </w:r>
                          <w:r>
                            <w:rPr>
                              <w:i/>
                              <w:iCs/>
                              <w:color w:val="FFFFFF" w:themeColor="background1"/>
                            </w:rPr>
                            <w:t>Naomi Brown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EDDAD4" id="_x0000_t202" coordsize="21600,21600" o:spt="202" path="m,l,21600r21600,l21600,xe">
              <v:stroke joinstyle="miter"/>
              <v:path gradientshapeok="t" o:connecttype="rect"/>
            </v:shapetype>
            <v:shape id="_x0000_s1028" type="#_x0000_t202" style="position:absolute;margin-left:-61pt;margin-top:15.9pt;width:312pt;height:20.85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NvQDQIAAPoDAAAOAAAAZHJzL2Uyb0RvYy54bWysU9tuGyEQfa/Uf0C817ve2E68Mo7SpKkq&#10;pRcp6QdglvWiAkMBe9f9+g6s41jNW1QeEMMwZ+acGVbXg9FkL31QYBmdTkpKpBXQKLtl9OfT/Ycr&#10;SkLktuEarGT0IAO9Xr9/t+pdLSvoQDfSEwSxoe4do12Mri6KIDppeJiAkxadLXjDI5p+WzSe94hu&#10;dFGV5aLowTfOg5Ah4O3d6KTrjN+2UsTvbRtkJJpRrC3m3ed9k/ZiveL11nPXKXEsg7+hCsOVxaQn&#10;qDseOdl59QrKKOEhQBsnAkwBbauEzByQzbT8h81jx53MXFCc4E4yhf8HK77tf3iiGkYv5pRYbrBH&#10;T3KI5CMMpEry9C7U+OrR4bs44DW2OVMN7gHEr0As3HbcbuWN99B3kjdY3jRFFmehI05IIJv+KzSY&#10;hu8iZKCh9SZph2oQRMc2HU6tSaUIvLxYLqpZiS6Bvmoxu1zOcwpeP0c7H+JnCYakA6MeW5/R+f4h&#10;xFQNr5+fpGQW7pXWuf3akp7R5bya54Azj1ERp1Mrw+hVmdY4L4nkJ9vk4MiVHs+YQNsj60R0pByH&#10;zZD1zZIkRTbQHFAGD+Mw4ufBQwf+DyU9DiKj4feOe0mJ/mJRyuV0NkuTm43Z/LJCw597NucebgVC&#10;MRopGY+3MU/7SPkGJW9VVuOlkmPJOGBZpONnSBN8budXL192/RcAAP//AwBQSwMEFAAGAAgAAAAh&#10;AJbLTsbeAAAACgEAAA8AAABkcnMvZG93bnJldi54bWxMj8tOw0AMRfdI/MPISOzamaSER4hTIRBb&#10;UMtDYjdN3CQi44ky0yb8Pe4Klravrs8p1rPr1ZHG0HlGSJYGFHHl644bhPe358UtqBAt17b3TAg/&#10;FGBdnp8VNq/9xBs6bmOjpIRDbhHaGIdc61C15GxY+oFYbns/OhtlHBtdj3aSctfr1Jhr7WzH8qG1&#10;Az22VH1vDw7h42X/9XllXpsnlw2Tn41md6cRLy/mh3tQkeb4F4YTvqBDKUw7f+A6qB5hkaSpyESE&#10;VSIOksjMabFDuFlloMtC/1cofwEAAP//AwBQSwECLQAUAAYACAAAACEAtoM4kv4AAADhAQAAEwAA&#10;AAAAAAAAAAAAAAAAAAAAW0NvbnRlbnRfVHlwZXNdLnhtbFBLAQItABQABgAIAAAAIQA4/SH/1gAA&#10;AJQBAAALAAAAAAAAAAAAAAAAAC8BAABfcmVscy8ucmVsc1BLAQItABQABgAIAAAAIQAL6NvQDQIA&#10;APoDAAAOAAAAAAAAAAAAAAAAAC4CAABkcnMvZTJvRG9jLnhtbFBLAQItABQABgAIAAAAIQCWy07G&#10;3gAAAAoBAAAPAAAAAAAAAAAAAAAAAGcEAABkcnMvZG93bnJldi54bWxQSwUGAAAAAAQABADzAAAA&#10;cgUAAAAA&#10;" filled="f" stroked="f">
              <v:textbox>
                <w:txbxContent>
                  <w:p w14:paraId="64FE20FD" w14:textId="77777777" w:rsidR="00BB57CB" w:rsidRDefault="00EA5F14">
                    <w:pPr>
                      <w:rPr>
                        <w:color w:val="FFFFFF" w:themeColor="background1"/>
                      </w:rPr>
                    </w:pPr>
                    <w:r>
                      <w:rPr>
                        <w:color w:val="FFFFFF" w:themeColor="background1"/>
                      </w:rPr>
                      <w:t xml:space="preserve">Principal: </w:t>
                    </w:r>
                    <w:r>
                      <w:rPr>
                        <w:i/>
                        <w:iCs/>
                        <w:color w:val="FFFFFF" w:themeColor="background1"/>
                      </w:rPr>
                      <w:t>Naomi Brown</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AE409" w14:textId="77777777" w:rsidR="00DD07F0" w:rsidRDefault="00DD07F0">
      <w:pPr>
        <w:spacing w:after="0" w:line="240" w:lineRule="auto"/>
      </w:pPr>
      <w:r>
        <w:separator/>
      </w:r>
    </w:p>
  </w:footnote>
  <w:footnote w:type="continuationSeparator" w:id="0">
    <w:p w14:paraId="79BA5B1C" w14:textId="77777777" w:rsidR="00DD07F0" w:rsidRDefault="00DD07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4BF85" w14:textId="77777777" w:rsidR="00BB57CB" w:rsidRDefault="00EA5F14">
    <w:pPr>
      <w:pStyle w:val="Header"/>
    </w:pPr>
    <w:r>
      <w:rPr>
        <w:noProof/>
        <w:lang w:eastAsia="en-GB"/>
      </w:rPr>
      <w:drawing>
        <wp:anchor distT="0" distB="0" distL="114300" distR="114300" simplePos="0" relativeHeight="251665920" behindDoc="1" locked="0" layoutInCell="1" allowOverlap="1" wp14:anchorId="7ADBF377" wp14:editId="6318135D">
          <wp:simplePos x="0" y="0"/>
          <wp:positionH relativeFrom="margin">
            <wp:posOffset>-933450</wp:posOffset>
          </wp:positionH>
          <wp:positionV relativeFrom="page">
            <wp:align>bottom</wp:align>
          </wp:positionV>
          <wp:extent cx="7595235" cy="10734675"/>
          <wp:effectExtent l="0" t="0" r="571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5235" cy="107346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7EE93" w14:textId="77777777" w:rsidR="00BB57CB" w:rsidRDefault="00EA5F14">
    <w:pPr>
      <w:pStyle w:val="Header"/>
    </w:pPr>
    <w:r>
      <w:rPr>
        <w:noProof/>
        <w:lang w:eastAsia="en-GB"/>
      </w:rPr>
      <w:drawing>
        <wp:anchor distT="0" distB="0" distL="114300" distR="114300" simplePos="0" relativeHeight="251646464" behindDoc="1" locked="0" layoutInCell="1" allowOverlap="1" wp14:anchorId="2DABCFCC" wp14:editId="334F8600">
          <wp:simplePos x="0" y="0"/>
          <wp:positionH relativeFrom="page">
            <wp:align>left</wp:align>
          </wp:positionH>
          <wp:positionV relativeFrom="page">
            <wp:posOffset>6350</wp:posOffset>
          </wp:positionV>
          <wp:extent cx="7580901" cy="10714665"/>
          <wp:effectExtent l="0" t="0" r="127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0901" cy="107146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72064" behindDoc="0" locked="0" layoutInCell="1" allowOverlap="1" wp14:anchorId="0CD46D05" wp14:editId="4C670313">
              <wp:simplePos x="0" y="0"/>
              <wp:positionH relativeFrom="column">
                <wp:posOffset>2806700</wp:posOffset>
              </wp:positionH>
              <wp:positionV relativeFrom="page">
                <wp:posOffset>184150</wp:posOffset>
              </wp:positionV>
              <wp:extent cx="3638550" cy="1498600"/>
              <wp:effectExtent l="0" t="0" r="0" b="63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1498600"/>
                      </a:xfrm>
                      <a:prstGeom prst="rect">
                        <a:avLst/>
                      </a:prstGeom>
                      <a:noFill/>
                      <a:ln w="9525">
                        <a:noFill/>
                        <a:miter lim="800000"/>
                        <a:headEnd/>
                        <a:tailEnd/>
                      </a:ln>
                    </wps:spPr>
                    <wps:txbx>
                      <w:txbxContent>
                        <w:tbl>
                          <w:tblPr>
                            <w:tblStyle w:val="TableGrid"/>
                            <w:tblW w:w="6238"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1"/>
                            <w:gridCol w:w="567"/>
                          </w:tblGrid>
                          <w:tr w:rsidR="00BB57CB" w14:paraId="62A144F2" w14:textId="77777777">
                            <w:trPr>
                              <w:trHeight w:val="478"/>
                            </w:trPr>
                            <w:tc>
                              <w:tcPr>
                                <w:tcW w:w="5671" w:type="dxa"/>
                                <w:vAlign w:val="center"/>
                              </w:tcPr>
                              <w:p w14:paraId="65F1881F" w14:textId="77777777" w:rsidR="00BB57CB" w:rsidRDefault="00EA5F14" w:rsidP="00BD5918">
                                <w:pPr>
                                  <w:jc w:val="right"/>
                                  <w:rPr>
                                    <w:color w:val="595959" w:themeColor="text1" w:themeTint="A6"/>
                                    <w:sz w:val="20"/>
                                    <w:szCs w:val="20"/>
                                  </w:rPr>
                                </w:pPr>
                                <w:r>
                                  <w:rPr>
                                    <w:color w:val="595959" w:themeColor="text1" w:themeTint="A6"/>
                                    <w:sz w:val="20"/>
                                    <w:szCs w:val="20"/>
                                  </w:rPr>
                                  <w:t>GRE-officeadmin</w:t>
                                </w:r>
                                <w:r w:rsidR="00BD5918">
                                  <w:rPr>
                                    <w:color w:val="595959" w:themeColor="text1" w:themeTint="A6"/>
                                    <w:sz w:val="20"/>
                                    <w:szCs w:val="20"/>
                                  </w:rPr>
                                  <w:t>@</w:t>
                                </w:r>
                                <w:r>
                                  <w:rPr>
                                    <w:color w:val="595959" w:themeColor="text1" w:themeTint="A6"/>
                                    <w:sz w:val="20"/>
                                    <w:szCs w:val="20"/>
                                  </w:rPr>
                                  <w:t>attrust.org.uk</w:t>
                                </w:r>
                              </w:p>
                            </w:tc>
                            <w:tc>
                              <w:tcPr>
                                <w:tcW w:w="567" w:type="dxa"/>
                                <w:vAlign w:val="center"/>
                              </w:tcPr>
                              <w:p w14:paraId="7E000A8A" w14:textId="77777777" w:rsidR="00BB57CB" w:rsidRDefault="00EA5F14">
                                <w:pPr>
                                  <w:jc w:val="center"/>
                                </w:pPr>
                                <w:r>
                                  <w:rPr>
                                    <w:noProof/>
                                    <w:lang w:eastAsia="en-GB"/>
                                  </w:rPr>
                                  <w:drawing>
                                    <wp:inline distT="0" distB="0" distL="0" distR="0" wp14:anchorId="0C350877" wp14:editId="69926B29">
                                      <wp:extent cx="219075" cy="200025"/>
                                      <wp:effectExtent l="0" t="0" r="9525" b="9525"/>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96DAC541-7B7A-43D3-8B79-37D633B846F1}">
                                                    <asvg:svgBlip xmlns:asvg="http://schemas.microsoft.com/office/drawing/2016/SVG/main" r:embed="rId3"/>
                                                  </a:ext>
                                                </a:extLst>
                                              </a:blip>
                                              <a:stretch>
                                                <a:fillRect/>
                                              </a:stretch>
                                            </pic:blipFill>
                                            <pic:spPr>
                                              <a:xfrm>
                                                <a:off x="0" y="0"/>
                                                <a:ext cx="219075" cy="200025"/>
                                              </a:xfrm>
                                              <a:prstGeom prst="rect">
                                                <a:avLst/>
                                              </a:prstGeom>
                                            </pic:spPr>
                                          </pic:pic>
                                        </a:graphicData>
                                      </a:graphic>
                                    </wp:inline>
                                  </w:drawing>
                                </w:r>
                              </w:p>
                            </w:tc>
                          </w:tr>
                          <w:tr w:rsidR="00BB57CB" w14:paraId="01EFC85B" w14:textId="77777777">
                            <w:trPr>
                              <w:trHeight w:val="478"/>
                            </w:trPr>
                            <w:tc>
                              <w:tcPr>
                                <w:tcW w:w="5671" w:type="dxa"/>
                                <w:vAlign w:val="center"/>
                              </w:tcPr>
                              <w:p w14:paraId="5FDED8A5" w14:textId="77777777" w:rsidR="00BB57CB" w:rsidRDefault="00EA5F14">
                                <w:pPr>
                                  <w:jc w:val="right"/>
                                  <w:rPr>
                                    <w:color w:val="595959" w:themeColor="text1" w:themeTint="A6"/>
                                    <w:sz w:val="20"/>
                                    <w:szCs w:val="20"/>
                                  </w:rPr>
                                </w:pPr>
                                <w:r>
                                  <w:rPr>
                                    <w:color w:val="595959" w:themeColor="text1" w:themeTint="A6"/>
                                    <w:sz w:val="20"/>
                                    <w:szCs w:val="20"/>
                                  </w:rPr>
                                  <w:t>01638 713430</w:t>
                                </w:r>
                              </w:p>
                            </w:tc>
                            <w:tc>
                              <w:tcPr>
                                <w:tcW w:w="567" w:type="dxa"/>
                                <w:vAlign w:val="center"/>
                              </w:tcPr>
                              <w:p w14:paraId="032A1EE4" w14:textId="77777777" w:rsidR="00BB57CB" w:rsidRDefault="00EA5F14">
                                <w:pPr>
                                  <w:jc w:val="center"/>
                                </w:pPr>
                                <w:r>
                                  <w:rPr>
                                    <w:noProof/>
                                    <w:lang w:eastAsia="en-GB"/>
                                  </w:rPr>
                                  <w:drawing>
                                    <wp:inline distT="0" distB="0" distL="0" distR="0" wp14:anchorId="3125EAFF" wp14:editId="16B51015">
                                      <wp:extent cx="114300" cy="209550"/>
                                      <wp:effectExtent l="0" t="0" r="0" b="0"/>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96DAC541-7B7A-43D3-8B79-37D633B846F1}">
                                                    <asvg:svgBlip xmlns:asvg="http://schemas.microsoft.com/office/drawing/2016/SVG/main" r:embed="rId5"/>
                                                  </a:ext>
                                                </a:extLst>
                                              </a:blip>
                                              <a:stretch>
                                                <a:fillRect/>
                                              </a:stretch>
                                            </pic:blipFill>
                                            <pic:spPr>
                                              <a:xfrm>
                                                <a:off x="0" y="0"/>
                                                <a:ext cx="114300" cy="209550"/>
                                              </a:xfrm>
                                              <a:prstGeom prst="rect">
                                                <a:avLst/>
                                              </a:prstGeom>
                                            </pic:spPr>
                                          </pic:pic>
                                        </a:graphicData>
                                      </a:graphic>
                                    </wp:inline>
                                  </w:drawing>
                                </w:r>
                              </w:p>
                            </w:tc>
                          </w:tr>
                          <w:tr w:rsidR="00BB57CB" w14:paraId="5B0E365D" w14:textId="77777777">
                            <w:trPr>
                              <w:trHeight w:val="478"/>
                            </w:trPr>
                            <w:tc>
                              <w:tcPr>
                                <w:tcW w:w="5671" w:type="dxa"/>
                                <w:vAlign w:val="center"/>
                              </w:tcPr>
                              <w:p w14:paraId="66E5EF06" w14:textId="77777777" w:rsidR="00BB57CB" w:rsidRDefault="00EA5F14">
                                <w:pPr>
                                  <w:jc w:val="right"/>
                                  <w:rPr>
                                    <w:color w:val="595959" w:themeColor="text1" w:themeTint="A6"/>
                                    <w:sz w:val="20"/>
                                    <w:szCs w:val="20"/>
                                  </w:rPr>
                                </w:pPr>
                                <w:r>
                                  <w:rPr>
                                    <w:color w:val="595959" w:themeColor="text1" w:themeTint="A6"/>
                                    <w:sz w:val="20"/>
                                    <w:szCs w:val="20"/>
                                  </w:rPr>
                                  <w:t>greatheathacademy.attrust.org.uk</w:t>
                                </w:r>
                              </w:p>
                            </w:tc>
                            <w:tc>
                              <w:tcPr>
                                <w:tcW w:w="567" w:type="dxa"/>
                                <w:vAlign w:val="center"/>
                              </w:tcPr>
                              <w:p w14:paraId="1E0FB136" w14:textId="77777777" w:rsidR="00BB57CB" w:rsidRDefault="00EA5F14">
                                <w:pPr>
                                  <w:jc w:val="center"/>
                                </w:pPr>
                                <w:r>
                                  <w:rPr>
                                    <w:noProof/>
                                    <w:lang w:eastAsia="en-GB"/>
                                  </w:rPr>
                                  <w:drawing>
                                    <wp:inline distT="0" distB="0" distL="0" distR="0" wp14:anchorId="3B36A822" wp14:editId="3ADCE42A">
                                      <wp:extent cx="142875" cy="209550"/>
                                      <wp:effectExtent l="0" t="0" r="9525" b="0"/>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96DAC541-7B7A-43D3-8B79-37D633B846F1}">
                                                    <asvg:svgBlip xmlns:asvg="http://schemas.microsoft.com/office/drawing/2016/SVG/main" r:embed="rId7"/>
                                                  </a:ext>
                                                </a:extLst>
                                              </a:blip>
                                              <a:stretch>
                                                <a:fillRect/>
                                              </a:stretch>
                                            </pic:blipFill>
                                            <pic:spPr>
                                              <a:xfrm>
                                                <a:off x="0" y="0"/>
                                                <a:ext cx="142875" cy="209550"/>
                                              </a:xfrm>
                                              <a:prstGeom prst="rect">
                                                <a:avLst/>
                                              </a:prstGeom>
                                            </pic:spPr>
                                          </pic:pic>
                                        </a:graphicData>
                                      </a:graphic>
                                    </wp:inline>
                                  </w:drawing>
                                </w:r>
                              </w:p>
                            </w:tc>
                          </w:tr>
                          <w:tr w:rsidR="00BB57CB" w14:paraId="507D05FC" w14:textId="77777777">
                            <w:trPr>
                              <w:trHeight w:val="461"/>
                            </w:trPr>
                            <w:tc>
                              <w:tcPr>
                                <w:tcW w:w="5671" w:type="dxa"/>
                                <w:vAlign w:val="center"/>
                              </w:tcPr>
                              <w:p w14:paraId="4B486E24" w14:textId="77777777" w:rsidR="00BB57CB" w:rsidRDefault="00EA5F14">
                                <w:pPr>
                                  <w:jc w:val="right"/>
                                  <w:rPr>
                                    <w:color w:val="595959" w:themeColor="text1" w:themeTint="A6"/>
                                    <w:sz w:val="20"/>
                                    <w:szCs w:val="20"/>
                                  </w:rPr>
                                </w:pPr>
                                <w:proofErr w:type="spellStart"/>
                                <w:r>
                                  <w:rPr>
                                    <w:color w:val="595959" w:themeColor="text1" w:themeTint="A6"/>
                                    <w:sz w:val="20"/>
                                    <w:szCs w:val="20"/>
                                  </w:rPr>
                                  <w:t>Girton</w:t>
                                </w:r>
                                <w:proofErr w:type="spellEnd"/>
                                <w:r>
                                  <w:rPr>
                                    <w:color w:val="595959" w:themeColor="text1" w:themeTint="A6"/>
                                    <w:sz w:val="20"/>
                                    <w:szCs w:val="20"/>
                                  </w:rPr>
                                  <w:t xml:space="preserve"> Close, Mildenhall, Suffolk, IP28 7PT</w:t>
                                </w:r>
                              </w:p>
                            </w:tc>
                            <w:tc>
                              <w:tcPr>
                                <w:tcW w:w="567" w:type="dxa"/>
                                <w:vAlign w:val="center"/>
                              </w:tcPr>
                              <w:p w14:paraId="34B64B8C" w14:textId="77777777" w:rsidR="00BB57CB" w:rsidRDefault="00EA5F14">
                                <w:pPr>
                                  <w:jc w:val="center"/>
                                </w:pPr>
                                <w:r>
                                  <w:rPr>
                                    <w:noProof/>
                                    <w:lang w:eastAsia="en-GB"/>
                                  </w:rPr>
                                  <w:drawing>
                                    <wp:inline distT="0" distB="0" distL="0" distR="0" wp14:anchorId="4729E17F" wp14:editId="2CBC8E7E">
                                      <wp:extent cx="142875" cy="238125"/>
                                      <wp:effectExtent l="0" t="0" r="9525" b="9525"/>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142875" cy="238125"/>
                                              </a:xfrm>
                                              <a:prstGeom prst="rect">
                                                <a:avLst/>
                                              </a:prstGeom>
                                            </pic:spPr>
                                          </pic:pic>
                                        </a:graphicData>
                                      </a:graphic>
                                    </wp:inline>
                                  </w:drawing>
                                </w:r>
                              </w:p>
                            </w:tc>
                          </w:tr>
                        </w:tbl>
                        <w:p w14:paraId="675B835D" w14:textId="77777777" w:rsidR="00BB57CB" w:rsidRDefault="00BB57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D46D05" id="_x0000_t202" coordsize="21600,21600" o:spt="202" path="m,l,21600r21600,l21600,xe">
              <v:stroke joinstyle="miter"/>
              <v:path gradientshapeok="t" o:connecttype="rect"/>
            </v:shapetype>
            <v:shape id="Text Box 2" o:spid="_x0000_s1027" type="#_x0000_t202" style="position:absolute;margin-left:221pt;margin-top:14.5pt;width:286.5pt;height:118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eDQIAAPUDAAAOAAAAZHJzL2Uyb0RvYy54bWysU8tu2zAQvBfoPxC813rEdmzBcpAmTVEg&#10;fQBJP4CmKIsoyWVJ2pL79V1SjiO0t6I6CCR3d7gzO9zcDFqRo3BegqlpMcspEYZDI82+pt+fH96t&#10;KPGBmYYpMKKmJ+Hpzfbtm01vK1FCB6oRjiCI8VVva9qFYKss87wTmvkZWGEw2ILTLODW7bPGsR7R&#10;tcrKPF9mPbjGOuDCezy9H4N0m/DbVvDwtW29CETVFHsL6e/Sfxf/2XbDqr1jtpP83Ab7hy40kwYv&#10;vUDds8DIwcm/oLTkDjy0YcZBZ9C2kovEAdkU+R9snjpmReKC4nh7kcn/P1j+5fjNEdnUtCyuKTFM&#10;45CexRDIexhIGfXpra8w7cliYhjwGOecuHr7CPyHJwbuOmb24tY56DvBGuyviJXZpHTE8RFk13+G&#10;Bq9hhwAJaGidjuKhHATRcU6ny2xiKxwPr5ZXq8UCQxxjxXy9WuZpehmrXsqt8+GjAE3ioqYOh5/g&#10;2fHRh9gOq15S4m0GHqRSyQDKkL6m60W5SAWTiJYB/amkrukqj9/omMjyg2lScWBSjWu8QJkz7ch0&#10;5ByG3YCJUYsdNCcUwMHoQ3w3uOjA/aKkRw/W1P88MCcoUZ8Mirgu5vNo2rSZL65L3LhpZDeNMMMR&#10;qqaBknF5F5LRR663KHYrkwyvnZx7RW8ldc7vIJp3uk9Zr691+xsAAP//AwBQSwMEFAAGAAgAAAAh&#10;AHvfQHHcAAAACwEAAA8AAABkcnMvZG93bnJldi54bWxMT01PwzAMvSPxHyIjcWPOqm5ipemEQFxB&#10;jA+JW9Z4bUXjVE22ln+Pd4KTn+2n91FuZ9+rE42xC2xgudCgiOvgOm4MvL893dyCismys31gMvBD&#10;EbbV5UVpCxcmfqXTLjVKRDgW1kCb0lAgxrolb+MiDMTyO4TR2yTr2KAb7STivsdM6zV627E4tHag&#10;h5bq793RG/h4Pnx95vqlefSrYQqzRvYbNOb6ar6/A5VoTn9kOMeX6FBJpn04souqN5DnmXRJBrKN&#10;zDNBL1eC9nJZC8CqxP8dql8AAAD//wMAUEsBAi0AFAAGAAgAAAAhALaDOJL+AAAA4QEAABMAAAAA&#10;AAAAAAAAAAAAAAAAAFtDb250ZW50X1R5cGVzXS54bWxQSwECLQAUAAYACAAAACEAOP0h/9YAAACU&#10;AQAACwAAAAAAAAAAAAAAAAAvAQAAX3JlbHMvLnJlbHNQSwECLQAUAAYACAAAACEAx3rv3g0CAAD1&#10;AwAADgAAAAAAAAAAAAAAAAAuAgAAZHJzL2Uyb0RvYy54bWxQSwECLQAUAAYACAAAACEAe99AcdwA&#10;AAALAQAADwAAAAAAAAAAAAAAAABnBAAAZHJzL2Rvd25yZXYueG1sUEsFBgAAAAAEAAQA8wAAAHAF&#10;AAAAAA==&#10;" filled="f" stroked="f">
              <v:textbox>
                <w:txbxContent>
                  <w:tbl>
                    <w:tblPr>
                      <w:tblStyle w:val="TableGrid"/>
                      <w:tblW w:w="6238"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1"/>
                      <w:gridCol w:w="567"/>
                    </w:tblGrid>
                    <w:tr w:rsidR="00BB57CB" w14:paraId="62A144F2" w14:textId="77777777">
                      <w:trPr>
                        <w:trHeight w:val="478"/>
                      </w:trPr>
                      <w:tc>
                        <w:tcPr>
                          <w:tcW w:w="5671" w:type="dxa"/>
                          <w:vAlign w:val="center"/>
                        </w:tcPr>
                        <w:p w14:paraId="65F1881F" w14:textId="77777777" w:rsidR="00BB57CB" w:rsidRDefault="00EA5F14" w:rsidP="00BD5918">
                          <w:pPr>
                            <w:jc w:val="right"/>
                            <w:rPr>
                              <w:color w:val="595959" w:themeColor="text1" w:themeTint="A6"/>
                              <w:sz w:val="20"/>
                              <w:szCs w:val="20"/>
                            </w:rPr>
                          </w:pPr>
                          <w:r>
                            <w:rPr>
                              <w:color w:val="595959" w:themeColor="text1" w:themeTint="A6"/>
                              <w:sz w:val="20"/>
                              <w:szCs w:val="20"/>
                            </w:rPr>
                            <w:t>GRE-officeadmin</w:t>
                          </w:r>
                          <w:r w:rsidR="00BD5918">
                            <w:rPr>
                              <w:color w:val="595959" w:themeColor="text1" w:themeTint="A6"/>
                              <w:sz w:val="20"/>
                              <w:szCs w:val="20"/>
                            </w:rPr>
                            <w:t>@</w:t>
                          </w:r>
                          <w:r>
                            <w:rPr>
                              <w:color w:val="595959" w:themeColor="text1" w:themeTint="A6"/>
                              <w:sz w:val="20"/>
                              <w:szCs w:val="20"/>
                            </w:rPr>
                            <w:t>attrust.org.uk</w:t>
                          </w:r>
                        </w:p>
                      </w:tc>
                      <w:tc>
                        <w:tcPr>
                          <w:tcW w:w="567" w:type="dxa"/>
                          <w:vAlign w:val="center"/>
                        </w:tcPr>
                        <w:p w14:paraId="7E000A8A" w14:textId="77777777" w:rsidR="00BB57CB" w:rsidRDefault="00EA5F14">
                          <w:pPr>
                            <w:jc w:val="center"/>
                          </w:pPr>
                          <w:r>
                            <w:rPr>
                              <w:noProof/>
                              <w:lang w:eastAsia="en-GB"/>
                            </w:rPr>
                            <w:drawing>
                              <wp:inline distT="0" distB="0" distL="0" distR="0" wp14:anchorId="0C350877" wp14:editId="69926B29">
                                <wp:extent cx="219075" cy="200025"/>
                                <wp:effectExtent l="0" t="0" r="9525" b="9525"/>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96DAC541-7B7A-43D3-8B79-37D633B846F1}">
                                              <asvg:svgBlip xmlns:asvg="http://schemas.microsoft.com/office/drawing/2016/SVG/main" r:embed="rId3"/>
                                            </a:ext>
                                          </a:extLst>
                                        </a:blip>
                                        <a:stretch>
                                          <a:fillRect/>
                                        </a:stretch>
                                      </pic:blipFill>
                                      <pic:spPr>
                                        <a:xfrm>
                                          <a:off x="0" y="0"/>
                                          <a:ext cx="219075" cy="200025"/>
                                        </a:xfrm>
                                        <a:prstGeom prst="rect">
                                          <a:avLst/>
                                        </a:prstGeom>
                                      </pic:spPr>
                                    </pic:pic>
                                  </a:graphicData>
                                </a:graphic>
                              </wp:inline>
                            </w:drawing>
                          </w:r>
                        </w:p>
                      </w:tc>
                    </w:tr>
                    <w:tr w:rsidR="00BB57CB" w14:paraId="01EFC85B" w14:textId="77777777">
                      <w:trPr>
                        <w:trHeight w:val="478"/>
                      </w:trPr>
                      <w:tc>
                        <w:tcPr>
                          <w:tcW w:w="5671" w:type="dxa"/>
                          <w:vAlign w:val="center"/>
                        </w:tcPr>
                        <w:p w14:paraId="5FDED8A5" w14:textId="77777777" w:rsidR="00BB57CB" w:rsidRDefault="00EA5F14">
                          <w:pPr>
                            <w:jc w:val="right"/>
                            <w:rPr>
                              <w:color w:val="595959" w:themeColor="text1" w:themeTint="A6"/>
                              <w:sz w:val="20"/>
                              <w:szCs w:val="20"/>
                            </w:rPr>
                          </w:pPr>
                          <w:r>
                            <w:rPr>
                              <w:color w:val="595959" w:themeColor="text1" w:themeTint="A6"/>
                              <w:sz w:val="20"/>
                              <w:szCs w:val="20"/>
                            </w:rPr>
                            <w:t>01638 713430</w:t>
                          </w:r>
                        </w:p>
                      </w:tc>
                      <w:tc>
                        <w:tcPr>
                          <w:tcW w:w="567" w:type="dxa"/>
                          <w:vAlign w:val="center"/>
                        </w:tcPr>
                        <w:p w14:paraId="032A1EE4" w14:textId="77777777" w:rsidR="00BB57CB" w:rsidRDefault="00EA5F14">
                          <w:pPr>
                            <w:jc w:val="center"/>
                          </w:pPr>
                          <w:r>
                            <w:rPr>
                              <w:noProof/>
                              <w:lang w:eastAsia="en-GB"/>
                            </w:rPr>
                            <w:drawing>
                              <wp:inline distT="0" distB="0" distL="0" distR="0" wp14:anchorId="3125EAFF" wp14:editId="16B51015">
                                <wp:extent cx="114300" cy="209550"/>
                                <wp:effectExtent l="0" t="0" r="0" b="0"/>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96DAC541-7B7A-43D3-8B79-37D633B846F1}">
                                              <asvg:svgBlip xmlns:asvg="http://schemas.microsoft.com/office/drawing/2016/SVG/main" r:embed="rId5"/>
                                            </a:ext>
                                          </a:extLst>
                                        </a:blip>
                                        <a:stretch>
                                          <a:fillRect/>
                                        </a:stretch>
                                      </pic:blipFill>
                                      <pic:spPr>
                                        <a:xfrm>
                                          <a:off x="0" y="0"/>
                                          <a:ext cx="114300" cy="209550"/>
                                        </a:xfrm>
                                        <a:prstGeom prst="rect">
                                          <a:avLst/>
                                        </a:prstGeom>
                                      </pic:spPr>
                                    </pic:pic>
                                  </a:graphicData>
                                </a:graphic>
                              </wp:inline>
                            </w:drawing>
                          </w:r>
                        </w:p>
                      </w:tc>
                    </w:tr>
                    <w:tr w:rsidR="00BB57CB" w14:paraId="5B0E365D" w14:textId="77777777">
                      <w:trPr>
                        <w:trHeight w:val="478"/>
                      </w:trPr>
                      <w:tc>
                        <w:tcPr>
                          <w:tcW w:w="5671" w:type="dxa"/>
                          <w:vAlign w:val="center"/>
                        </w:tcPr>
                        <w:p w14:paraId="66E5EF06" w14:textId="77777777" w:rsidR="00BB57CB" w:rsidRDefault="00EA5F14">
                          <w:pPr>
                            <w:jc w:val="right"/>
                            <w:rPr>
                              <w:color w:val="595959" w:themeColor="text1" w:themeTint="A6"/>
                              <w:sz w:val="20"/>
                              <w:szCs w:val="20"/>
                            </w:rPr>
                          </w:pPr>
                          <w:r>
                            <w:rPr>
                              <w:color w:val="595959" w:themeColor="text1" w:themeTint="A6"/>
                              <w:sz w:val="20"/>
                              <w:szCs w:val="20"/>
                            </w:rPr>
                            <w:t>greatheathacademy.attrust.org.uk</w:t>
                          </w:r>
                        </w:p>
                      </w:tc>
                      <w:tc>
                        <w:tcPr>
                          <w:tcW w:w="567" w:type="dxa"/>
                          <w:vAlign w:val="center"/>
                        </w:tcPr>
                        <w:p w14:paraId="1E0FB136" w14:textId="77777777" w:rsidR="00BB57CB" w:rsidRDefault="00EA5F14">
                          <w:pPr>
                            <w:jc w:val="center"/>
                          </w:pPr>
                          <w:r>
                            <w:rPr>
                              <w:noProof/>
                              <w:lang w:eastAsia="en-GB"/>
                            </w:rPr>
                            <w:drawing>
                              <wp:inline distT="0" distB="0" distL="0" distR="0" wp14:anchorId="3B36A822" wp14:editId="3ADCE42A">
                                <wp:extent cx="142875" cy="209550"/>
                                <wp:effectExtent l="0" t="0" r="9525" b="0"/>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96DAC541-7B7A-43D3-8B79-37D633B846F1}">
                                              <asvg:svgBlip xmlns:asvg="http://schemas.microsoft.com/office/drawing/2016/SVG/main" r:embed="rId7"/>
                                            </a:ext>
                                          </a:extLst>
                                        </a:blip>
                                        <a:stretch>
                                          <a:fillRect/>
                                        </a:stretch>
                                      </pic:blipFill>
                                      <pic:spPr>
                                        <a:xfrm>
                                          <a:off x="0" y="0"/>
                                          <a:ext cx="142875" cy="209550"/>
                                        </a:xfrm>
                                        <a:prstGeom prst="rect">
                                          <a:avLst/>
                                        </a:prstGeom>
                                      </pic:spPr>
                                    </pic:pic>
                                  </a:graphicData>
                                </a:graphic>
                              </wp:inline>
                            </w:drawing>
                          </w:r>
                        </w:p>
                      </w:tc>
                    </w:tr>
                    <w:tr w:rsidR="00BB57CB" w14:paraId="507D05FC" w14:textId="77777777">
                      <w:trPr>
                        <w:trHeight w:val="461"/>
                      </w:trPr>
                      <w:tc>
                        <w:tcPr>
                          <w:tcW w:w="5671" w:type="dxa"/>
                          <w:vAlign w:val="center"/>
                        </w:tcPr>
                        <w:p w14:paraId="4B486E24" w14:textId="77777777" w:rsidR="00BB57CB" w:rsidRDefault="00EA5F14">
                          <w:pPr>
                            <w:jc w:val="right"/>
                            <w:rPr>
                              <w:color w:val="595959" w:themeColor="text1" w:themeTint="A6"/>
                              <w:sz w:val="20"/>
                              <w:szCs w:val="20"/>
                            </w:rPr>
                          </w:pPr>
                          <w:proofErr w:type="spellStart"/>
                          <w:r>
                            <w:rPr>
                              <w:color w:val="595959" w:themeColor="text1" w:themeTint="A6"/>
                              <w:sz w:val="20"/>
                              <w:szCs w:val="20"/>
                            </w:rPr>
                            <w:t>Girton</w:t>
                          </w:r>
                          <w:proofErr w:type="spellEnd"/>
                          <w:r>
                            <w:rPr>
                              <w:color w:val="595959" w:themeColor="text1" w:themeTint="A6"/>
                              <w:sz w:val="20"/>
                              <w:szCs w:val="20"/>
                            </w:rPr>
                            <w:t xml:space="preserve"> Close, Mildenhall, Suffolk, IP28 7PT</w:t>
                          </w:r>
                        </w:p>
                      </w:tc>
                      <w:tc>
                        <w:tcPr>
                          <w:tcW w:w="567" w:type="dxa"/>
                          <w:vAlign w:val="center"/>
                        </w:tcPr>
                        <w:p w14:paraId="34B64B8C" w14:textId="77777777" w:rsidR="00BB57CB" w:rsidRDefault="00EA5F14">
                          <w:pPr>
                            <w:jc w:val="center"/>
                          </w:pPr>
                          <w:r>
                            <w:rPr>
                              <w:noProof/>
                              <w:lang w:eastAsia="en-GB"/>
                            </w:rPr>
                            <w:drawing>
                              <wp:inline distT="0" distB="0" distL="0" distR="0" wp14:anchorId="4729E17F" wp14:editId="2CBC8E7E">
                                <wp:extent cx="142875" cy="238125"/>
                                <wp:effectExtent l="0" t="0" r="9525" b="9525"/>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142875" cy="238125"/>
                                        </a:xfrm>
                                        <a:prstGeom prst="rect">
                                          <a:avLst/>
                                        </a:prstGeom>
                                      </pic:spPr>
                                    </pic:pic>
                                  </a:graphicData>
                                </a:graphic>
                              </wp:inline>
                            </w:drawing>
                          </w:r>
                        </w:p>
                      </w:tc>
                    </w:tr>
                  </w:tbl>
                  <w:p w14:paraId="675B835D" w14:textId="77777777" w:rsidR="00BB57CB" w:rsidRDefault="00BB57CB"/>
                </w:txbxContent>
              </v:textbox>
              <w10:wrap type="topAndBottom"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7F0"/>
    <w:rsid w:val="00086041"/>
    <w:rsid w:val="0013455F"/>
    <w:rsid w:val="00224B97"/>
    <w:rsid w:val="0028548A"/>
    <w:rsid w:val="00426413"/>
    <w:rsid w:val="00866730"/>
    <w:rsid w:val="00BB57CB"/>
    <w:rsid w:val="00BD5918"/>
    <w:rsid w:val="00BE29D3"/>
    <w:rsid w:val="00CB60A3"/>
    <w:rsid w:val="00D8476C"/>
    <w:rsid w:val="00DD07F0"/>
    <w:rsid w:val="00EA5F14"/>
    <w:rsid w:val="00FF0D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14EF137"/>
  <w15:chartTrackingRefBased/>
  <w15:docId w15:val="{7814E7FD-480C-455F-BE9B-59AE1CBAD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10.svg"/><Relationship Id="rId7" Type="http://schemas.openxmlformats.org/officeDocument/2006/relationships/image" Target="media/image14.sv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3.png"/><Relationship Id="rId5" Type="http://schemas.openxmlformats.org/officeDocument/2006/relationships/image" Target="media/image12.svg"/><Relationship Id="rId4" Type="http://schemas.openxmlformats.org/officeDocument/2006/relationships/image" Target="media/image11.png"/><Relationship Id="rId9" Type="http://schemas.openxmlformats.org/officeDocument/2006/relationships/image" Target="media/image16.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raoakley\Downloads\New%20GRE%20headed%20paper%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b553a27-e2b5-4bf2-ac27-7649774aa62e">
      <Terms xmlns="http://schemas.microsoft.com/office/infopath/2007/PartnerControls"/>
    </lcf76f155ced4ddcb4097134ff3c332f>
    <TaxCatchAll xmlns="481d3bc6-02e3-4aee-a138-865d75c10e2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2954FF9AC627A43B940CC11C8E152B7" ma:contentTypeVersion="13" ma:contentTypeDescription="Create a new document." ma:contentTypeScope="" ma:versionID="2cad2642aa234a4c0652999e6292891d">
  <xsd:schema xmlns:xsd="http://www.w3.org/2001/XMLSchema" xmlns:xs="http://www.w3.org/2001/XMLSchema" xmlns:p="http://schemas.microsoft.com/office/2006/metadata/properties" xmlns:ns2="3b553a27-e2b5-4bf2-ac27-7649774aa62e" xmlns:ns3="481d3bc6-02e3-4aee-a138-865d75c10e29" targetNamespace="http://schemas.microsoft.com/office/2006/metadata/properties" ma:root="true" ma:fieldsID="8c0dbb5effd9de54770dc6cadfabb953" ns2:_="" ns3:_="">
    <xsd:import namespace="3b553a27-e2b5-4bf2-ac27-7649774aa62e"/>
    <xsd:import namespace="481d3bc6-02e3-4aee-a138-865d75c10e2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553a27-e2b5-4bf2-ac27-7649774aa6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470d78a-a434-4c6f-b27f-71902a55d64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1d3bc6-02e3-4aee-a138-865d75c10e29"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ce2389f0-0f6b-4fd1-9338-8319e5fd097c}" ma:internalName="TaxCatchAll" ma:showField="CatchAllData" ma:web="481d3bc6-02e3-4aee-a138-865d75c10e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4F9ABD-E900-43A6-BE7D-C6C7D5BC2A09}">
  <ds:schemaRefs>
    <ds:schemaRef ds:uri="http://schemas.microsoft.com/sharepoint/v3/contenttype/forms"/>
  </ds:schemaRefs>
</ds:datastoreItem>
</file>

<file path=customXml/itemProps2.xml><?xml version="1.0" encoding="utf-8"?>
<ds:datastoreItem xmlns:ds="http://schemas.openxmlformats.org/officeDocument/2006/customXml" ds:itemID="{51B590DF-7568-4A78-8A5A-B5E3E8E02350}">
  <ds:schemaRefs>
    <ds:schemaRef ds:uri="http://schemas.openxmlformats.org/officeDocument/2006/bibliography"/>
  </ds:schemaRefs>
</ds:datastoreItem>
</file>

<file path=customXml/itemProps3.xml><?xml version="1.0" encoding="utf-8"?>
<ds:datastoreItem xmlns:ds="http://schemas.openxmlformats.org/officeDocument/2006/customXml" ds:itemID="{63AE7962-749E-4450-A027-5B80FDC325A8}">
  <ds:schemaRefs>
    <ds:schemaRef ds:uri="http://purl.org/dc/dcmitype/"/>
    <ds:schemaRef ds:uri="3b553a27-e2b5-4bf2-ac27-7649774aa62e"/>
    <ds:schemaRef ds:uri="http://schemas.openxmlformats.org/package/2006/metadata/core-properties"/>
    <ds:schemaRef ds:uri="http://schemas.microsoft.com/office/2006/documentManagement/types"/>
    <ds:schemaRef ds:uri="http://schemas.microsoft.com/office/2006/metadata/properties"/>
    <ds:schemaRef ds:uri="http://purl.org/dc/terms/"/>
    <ds:schemaRef ds:uri="http://www.w3.org/XML/1998/namespace"/>
    <ds:schemaRef ds:uri="http://schemas.microsoft.com/office/infopath/2007/PartnerControls"/>
    <ds:schemaRef ds:uri="481d3bc6-02e3-4aee-a138-865d75c10e29"/>
    <ds:schemaRef ds:uri="http://purl.org/dc/elements/1.1/"/>
  </ds:schemaRefs>
</ds:datastoreItem>
</file>

<file path=customXml/itemProps4.xml><?xml version="1.0" encoding="utf-8"?>
<ds:datastoreItem xmlns:ds="http://schemas.openxmlformats.org/officeDocument/2006/customXml" ds:itemID="{3E0A052C-3FA8-4568-9D0E-6F7073EAD9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553a27-e2b5-4bf2-ac27-7649774aa62e"/>
    <ds:schemaRef ds:uri="481d3bc6-02e3-4aee-a138-865d75c10e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New GRE headed paper (3)</Template>
  <TotalTime>2</TotalTime>
  <Pages>2</Pages>
  <Words>431</Words>
  <Characters>2458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Oakley (Staff - Great Heath Academy)</dc:creator>
  <cp:keywords/>
  <dc:description/>
  <cp:lastModifiedBy>Kerry Macdonald (Staff - Great Heath Academy)</cp:lastModifiedBy>
  <cp:revision>3</cp:revision>
  <dcterms:created xsi:type="dcterms:W3CDTF">2025-04-25T09:56:00Z</dcterms:created>
  <dcterms:modified xsi:type="dcterms:W3CDTF">2025-04-25T09:57:00Z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0x01010002954FF9AC627A43B940CC11C8E152B7</vt:lpwstr>
  </property>
  <property fmtid="{D5CDD505-2E9C-101B-9397-08002B2CF9AE}" pid="3" name="MediaServiceImageTags">
    <vt:lpwstr/>
  </property>
</Properties>
</file>